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69" w:rsidRPr="001B34E9" w:rsidRDefault="00754FDF" w:rsidP="00693E69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5pt;margin-top:1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8891459" r:id="rId6"/>
        </w:object>
      </w:r>
      <w:r w:rsidR="00693E69" w:rsidRPr="001B34E9">
        <w:rPr>
          <w:b/>
          <w:sz w:val="28"/>
          <w:szCs w:val="28"/>
          <w:lang w:val="uk-UA"/>
        </w:rPr>
        <w:t>УКРАЇНА</w:t>
      </w:r>
    </w:p>
    <w:p w:rsidR="00693E69" w:rsidRPr="001B34E9" w:rsidRDefault="00693E69" w:rsidP="00693E69">
      <w:pPr>
        <w:jc w:val="center"/>
        <w:rPr>
          <w:b/>
          <w:smallCaps/>
          <w:sz w:val="28"/>
          <w:szCs w:val="28"/>
          <w:lang w:val="uk-UA"/>
        </w:rPr>
      </w:pPr>
      <w:r w:rsidRPr="001B34E9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1B34E9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1B34E9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693E69" w:rsidRPr="001B34E9" w:rsidRDefault="00693E69" w:rsidP="00693E69">
      <w:pPr>
        <w:jc w:val="center"/>
        <w:rPr>
          <w:b/>
          <w:smallCaps/>
          <w:sz w:val="28"/>
          <w:szCs w:val="28"/>
          <w:lang w:val="uk-UA"/>
        </w:rPr>
      </w:pPr>
      <w:r w:rsidRPr="001B34E9">
        <w:rPr>
          <w:b/>
          <w:smallCaps/>
          <w:sz w:val="28"/>
          <w:szCs w:val="28"/>
          <w:lang w:val="uk-UA"/>
        </w:rPr>
        <w:t>Хмельницької області</w:t>
      </w:r>
    </w:p>
    <w:p w:rsidR="00693E69" w:rsidRPr="001B34E9" w:rsidRDefault="00693E69" w:rsidP="00693E69">
      <w:pPr>
        <w:jc w:val="center"/>
        <w:rPr>
          <w:sz w:val="28"/>
          <w:szCs w:val="28"/>
          <w:lang w:val="uk-UA"/>
        </w:rPr>
      </w:pPr>
    </w:p>
    <w:p w:rsidR="00693E69" w:rsidRPr="001B34E9" w:rsidRDefault="00693E69" w:rsidP="00693E69">
      <w:pPr>
        <w:jc w:val="center"/>
        <w:rPr>
          <w:b/>
          <w:sz w:val="32"/>
          <w:szCs w:val="32"/>
          <w:lang w:val="uk-UA"/>
        </w:rPr>
      </w:pPr>
      <w:r w:rsidRPr="001B34E9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1B34E9">
        <w:rPr>
          <w:b/>
          <w:sz w:val="32"/>
          <w:szCs w:val="32"/>
          <w:lang w:val="uk-UA"/>
        </w:rPr>
        <w:t>Н</w:t>
      </w:r>
      <w:proofErr w:type="spellEnd"/>
      <w:r w:rsidRPr="001B34E9">
        <w:rPr>
          <w:b/>
          <w:sz w:val="32"/>
          <w:szCs w:val="32"/>
          <w:lang w:val="uk-UA"/>
        </w:rPr>
        <w:t xml:space="preserve"> Я</w:t>
      </w:r>
    </w:p>
    <w:p w:rsidR="00693E69" w:rsidRPr="001B34E9" w:rsidRDefault="00693E69" w:rsidP="00693E69">
      <w:pPr>
        <w:jc w:val="center"/>
        <w:rPr>
          <w:sz w:val="28"/>
          <w:szCs w:val="28"/>
          <w:lang w:val="uk-UA" w:eastAsia="uk-UA"/>
        </w:rPr>
      </w:pPr>
    </w:p>
    <w:p w:rsidR="00693E69" w:rsidRPr="001B34E9" w:rsidRDefault="00AD023F" w:rsidP="00693E69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02</w:t>
      </w:r>
      <w:r w:rsidR="00693E69" w:rsidRPr="001B34E9">
        <w:rPr>
          <w:b/>
          <w:sz w:val="28"/>
          <w:szCs w:val="28"/>
          <w:lang w:val="uk-UA" w:eastAsia="uk-UA"/>
        </w:rPr>
        <w:t>.07.2021</w:t>
      </w:r>
      <w:r w:rsidR="00693E69" w:rsidRPr="001B34E9">
        <w:rPr>
          <w:b/>
          <w:sz w:val="28"/>
          <w:szCs w:val="28"/>
          <w:lang w:val="uk-UA" w:eastAsia="uk-UA"/>
        </w:rPr>
        <w:tab/>
      </w:r>
      <w:r w:rsidR="00693E69" w:rsidRPr="001B34E9">
        <w:rPr>
          <w:b/>
          <w:sz w:val="28"/>
          <w:szCs w:val="28"/>
          <w:lang w:val="uk-UA" w:eastAsia="uk-UA"/>
        </w:rPr>
        <w:tab/>
      </w:r>
      <w:r w:rsidR="00693E69" w:rsidRPr="001B34E9">
        <w:rPr>
          <w:b/>
          <w:sz w:val="28"/>
          <w:szCs w:val="28"/>
          <w:lang w:val="uk-UA" w:eastAsia="uk-UA"/>
        </w:rPr>
        <w:tab/>
      </w:r>
      <w:r w:rsidR="00693E69" w:rsidRPr="001B34E9">
        <w:rPr>
          <w:b/>
          <w:sz w:val="28"/>
          <w:szCs w:val="28"/>
          <w:lang w:val="uk-UA" w:eastAsia="uk-UA"/>
        </w:rPr>
        <w:tab/>
      </w:r>
      <w:r w:rsidR="00693E69" w:rsidRPr="001B34E9">
        <w:rPr>
          <w:b/>
          <w:sz w:val="28"/>
          <w:szCs w:val="28"/>
          <w:lang w:val="uk-UA" w:eastAsia="uk-UA"/>
        </w:rPr>
        <w:tab/>
      </w:r>
      <w:proofErr w:type="spellStart"/>
      <w:r w:rsidR="00693E69" w:rsidRPr="001B34E9">
        <w:rPr>
          <w:b/>
          <w:sz w:val="28"/>
          <w:szCs w:val="28"/>
          <w:lang w:val="uk-UA" w:eastAsia="uk-UA"/>
        </w:rPr>
        <w:t>Нетішин</w:t>
      </w:r>
      <w:proofErr w:type="spellEnd"/>
      <w:r w:rsidR="00693E69" w:rsidRPr="001B34E9">
        <w:rPr>
          <w:b/>
          <w:sz w:val="28"/>
          <w:szCs w:val="28"/>
          <w:lang w:val="uk-UA" w:eastAsia="uk-UA"/>
        </w:rPr>
        <w:tab/>
      </w:r>
      <w:r w:rsidR="00693E69" w:rsidRPr="001B34E9">
        <w:rPr>
          <w:b/>
          <w:sz w:val="28"/>
          <w:szCs w:val="28"/>
          <w:lang w:val="uk-UA" w:eastAsia="uk-UA"/>
        </w:rPr>
        <w:tab/>
      </w:r>
      <w:r w:rsidR="00693E69" w:rsidRPr="001B34E9">
        <w:rPr>
          <w:b/>
          <w:sz w:val="28"/>
          <w:szCs w:val="28"/>
          <w:lang w:val="uk-UA" w:eastAsia="uk-UA"/>
        </w:rPr>
        <w:tab/>
        <w:t xml:space="preserve">        № </w:t>
      </w:r>
      <w:r>
        <w:rPr>
          <w:b/>
          <w:sz w:val="28"/>
          <w:szCs w:val="28"/>
          <w:lang w:val="uk-UA" w:eastAsia="uk-UA"/>
        </w:rPr>
        <w:t>146</w:t>
      </w:r>
      <w:r w:rsidR="00693E69" w:rsidRPr="001B34E9">
        <w:rPr>
          <w:b/>
          <w:sz w:val="28"/>
          <w:szCs w:val="28"/>
          <w:lang w:val="uk-UA" w:eastAsia="uk-UA"/>
        </w:rPr>
        <w:t>/2021-р</w:t>
      </w:r>
    </w:p>
    <w:p w:rsidR="00693E69" w:rsidRPr="001B34E9" w:rsidRDefault="00693E69" w:rsidP="00693E69">
      <w:pPr>
        <w:pStyle w:val="a4"/>
        <w:jc w:val="left"/>
        <w:rPr>
          <w:sz w:val="28"/>
          <w:szCs w:val="28"/>
        </w:rPr>
      </w:pPr>
    </w:p>
    <w:p w:rsidR="00693E69" w:rsidRPr="001B34E9" w:rsidRDefault="00693E69" w:rsidP="00693E69">
      <w:pPr>
        <w:ind w:right="3826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 xml:space="preserve">Про затвердження Правил пропускного режиму до приміщень адміністративної будівлі виконавчого комітету </w:t>
      </w:r>
      <w:proofErr w:type="spellStart"/>
      <w:r w:rsidRPr="001B34E9">
        <w:rPr>
          <w:sz w:val="28"/>
          <w:szCs w:val="28"/>
          <w:lang w:val="uk-UA"/>
        </w:rPr>
        <w:t>Нетішинської</w:t>
      </w:r>
      <w:proofErr w:type="spellEnd"/>
      <w:r w:rsidRPr="001B34E9">
        <w:rPr>
          <w:sz w:val="28"/>
          <w:szCs w:val="28"/>
          <w:lang w:val="uk-UA"/>
        </w:rPr>
        <w:t xml:space="preserve"> міської ради і Правил перебування (поведінки) громадян в адміністративній будівлі виконавчого комітету </w:t>
      </w:r>
      <w:proofErr w:type="spellStart"/>
      <w:r w:rsidRPr="001B34E9">
        <w:rPr>
          <w:sz w:val="28"/>
          <w:szCs w:val="28"/>
          <w:lang w:val="uk-UA"/>
        </w:rPr>
        <w:t>Нетішинської</w:t>
      </w:r>
      <w:proofErr w:type="spellEnd"/>
      <w:r w:rsidRPr="001B34E9">
        <w:rPr>
          <w:sz w:val="28"/>
          <w:szCs w:val="28"/>
          <w:lang w:val="uk-UA"/>
        </w:rPr>
        <w:t xml:space="preserve"> міської ради</w:t>
      </w:r>
    </w:p>
    <w:p w:rsidR="00693E69" w:rsidRPr="001B34E9" w:rsidRDefault="00693E69" w:rsidP="00693E69">
      <w:pPr>
        <w:tabs>
          <w:tab w:val="left" w:pos="7619"/>
        </w:tabs>
        <w:rPr>
          <w:sz w:val="28"/>
          <w:szCs w:val="28"/>
          <w:lang w:val="uk-UA"/>
        </w:rPr>
      </w:pPr>
    </w:p>
    <w:p w:rsidR="00693E69" w:rsidRPr="001B34E9" w:rsidRDefault="00693E69" w:rsidP="00693E69">
      <w:pPr>
        <w:tabs>
          <w:tab w:val="left" w:pos="7619"/>
        </w:tabs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Відповідно до пункту 20 частини 4 статті 42 закону України «Про місцеве самоврядування в Україні»,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організаціях, затвердженого постановою Кабінету Міністрів України від 18 грудня 2013 року № 939, з метою належної роботи виконавчого комітету міської ради:</w:t>
      </w:r>
    </w:p>
    <w:p w:rsidR="00693E69" w:rsidRPr="001B34E9" w:rsidRDefault="00693E69" w:rsidP="00693E69">
      <w:pPr>
        <w:tabs>
          <w:tab w:val="left" w:pos="7619"/>
        </w:tabs>
        <w:ind w:firstLine="567"/>
        <w:jc w:val="both"/>
        <w:rPr>
          <w:szCs w:val="26"/>
          <w:lang w:val="uk-UA"/>
        </w:rPr>
      </w:pPr>
    </w:p>
    <w:p w:rsidR="00610705" w:rsidRPr="001B34E9" w:rsidRDefault="00693E69" w:rsidP="00693E69">
      <w:pPr>
        <w:tabs>
          <w:tab w:val="left" w:pos="7619"/>
        </w:tabs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1. Затвердити</w:t>
      </w:r>
      <w:r w:rsidR="00610705" w:rsidRPr="001B34E9">
        <w:rPr>
          <w:sz w:val="28"/>
          <w:szCs w:val="28"/>
          <w:lang w:val="uk-UA"/>
        </w:rPr>
        <w:t>:</w:t>
      </w:r>
    </w:p>
    <w:p w:rsidR="00610705" w:rsidRPr="001B34E9" w:rsidRDefault="00610705" w:rsidP="00693E69">
      <w:pPr>
        <w:tabs>
          <w:tab w:val="left" w:pos="7619"/>
        </w:tabs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1.1. </w:t>
      </w:r>
      <w:r w:rsidR="00693E69" w:rsidRPr="001B34E9">
        <w:rPr>
          <w:sz w:val="28"/>
          <w:szCs w:val="28"/>
          <w:lang w:val="uk-UA"/>
        </w:rPr>
        <w:t xml:space="preserve">Правила пропускного режиму до приміщень адміністративної будівлі виконавчого комітету </w:t>
      </w:r>
      <w:proofErr w:type="spellStart"/>
      <w:r w:rsidR="00693E69" w:rsidRPr="001B34E9">
        <w:rPr>
          <w:sz w:val="28"/>
          <w:szCs w:val="28"/>
          <w:lang w:val="uk-UA"/>
        </w:rPr>
        <w:t>Нетішинської</w:t>
      </w:r>
      <w:proofErr w:type="spellEnd"/>
      <w:r w:rsidR="00693E69" w:rsidRPr="001B34E9">
        <w:rPr>
          <w:sz w:val="28"/>
          <w:szCs w:val="28"/>
          <w:lang w:val="uk-UA"/>
        </w:rPr>
        <w:t xml:space="preserve"> міської ради</w:t>
      </w:r>
      <w:r w:rsidRPr="001B34E9">
        <w:rPr>
          <w:sz w:val="28"/>
          <w:szCs w:val="28"/>
          <w:lang w:val="uk-UA"/>
        </w:rPr>
        <w:t xml:space="preserve"> згідно з додатком 1;</w:t>
      </w:r>
    </w:p>
    <w:p w:rsidR="00693E69" w:rsidRPr="001B34E9" w:rsidRDefault="00610705" w:rsidP="00693E69">
      <w:pPr>
        <w:tabs>
          <w:tab w:val="left" w:pos="7619"/>
        </w:tabs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1.2.</w:t>
      </w:r>
      <w:r w:rsidR="00693E69" w:rsidRPr="001B34E9">
        <w:rPr>
          <w:sz w:val="28"/>
          <w:szCs w:val="28"/>
          <w:lang w:val="uk-UA"/>
        </w:rPr>
        <w:t xml:space="preserve">Правила перебування (поведінки) громадян в адміністративній будівлі виконавчого комітету </w:t>
      </w:r>
      <w:proofErr w:type="spellStart"/>
      <w:r w:rsidR="00693E69" w:rsidRPr="001B34E9">
        <w:rPr>
          <w:sz w:val="28"/>
          <w:szCs w:val="28"/>
          <w:lang w:val="uk-UA"/>
        </w:rPr>
        <w:t>Нетішинської</w:t>
      </w:r>
      <w:proofErr w:type="spellEnd"/>
      <w:r w:rsidR="00693E69" w:rsidRPr="001B34E9">
        <w:rPr>
          <w:sz w:val="28"/>
          <w:szCs w:val="28"/>
          <w:lang w:val="uk-UA"/>
        </w:rPr>
        <w:t xml:space="preserve"> міської ради згідно з додатк</w:t>
      </w:r>
      <w:r w:rsidRPr="001B34E9">
        <w:rPr>
          <w:sz w:val="28"/>
          <w:szCs w:val="28"/>
          <w:lang w:val="uk-UA"/>
        </w:rPr>
        <w:t>ом</w:t>
      </w:r>
      <w:r w:rsidR="00693E69" w:rsidRPr="001B34E9">
        <w:rPr>
          <w:sz w:val="28"/>
          <w:szCs w:val="28"/>
          <w:lang w:val="uk-UA"/>
        </w:rPr>
        <w:t xml:space="preserve"> 2.</w:t>
      </w:r>
    </w:p>
    <w:p w:rsidR="00693E69" w:rsidRPr="001B34E9" w:rsidRDefault="00693E69" w:rsidP="00693E69">
      <w:pPr>
        <w:tabs>
          <w:tab w:val="left" w:pos="7619"/>
        </w:tabs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2. Головному спеціалісту з питань кадрового забезпечення загального відділу апарату виконавчого комітету міської ради</w:t>
      </w:r>
      <w:r w:rsidR="00610705" w:rsidRPr="001B34E9">
        <w:rPr>
          <w:sz w:val="28"/>
          <w:szCs w:val="28"/>
          <w:lang w:val="uk-UA"/>
        </w:rPr>
        <w:t xml:space="preserve"> </w:t>
      </w:r>
      <w:r w:rsidRPr="001B34E9">
        <w:rPr>
          <w:sz w:val="28"/>
          <w:szCs w:val="28"/>
          <w:lang w:val="uk-UA"/>
        </w:rPr>
        <w:t>забезпечити видачу службових посвідчень працівникам виконавчого комітету міської ради.</w:t>
      </w:r>
    </w:p>
    <w:p w:rsidR="00693E69" w:rsidRPr="001B34E9" w:rsidRDefault="00693E69" w:rsidP="00693E69">
      <w:pPr>
        <w:tabs>
          <w:tab w:val="left" w:pos="7619"/>
        </w:tabs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 xml:space="preserve">3. Відділу з організаційних питань апарату виконавчого комітету міської ради забезпечити висвітлення Правил пропускного режиму до адміністративних приміщень виконавчого комітету міської ради та Правил перебування (поведінки) громадян в адміністративній будівлі виконавчого комітету міської ради на сайті </w:t>
      </w:r>
      <w:proofErr w:type="spellStart"/>
      <w:r w:rsidRPr="001B34E9">
        <w:rPr>
          <w:sz w:val="28"/>
          <w:szCs w:val="28"/>
          <w:lang w:val="uk-UA"/>
        </w:rPr>
        <w:t>Нетішинської</w:t>
      </w:r>
      <w:proofErr w:type="spellEnd"/>
      <w:r w:rsidRPr="001B34E9">
        <w:rPr>
          <w:sz w:val="28"/>
          <w:szCs w:val="28"/>
          <w:lang w:val="uk-UA"/>
        </w:rPr>
        <w:t xml:space="preserve"> міської ради.</w:t>
      </w:r>
    </w:p>
    <w:p w:rsidR="00693E69" w:rsidRPr="001B34E9" w:rsidRDefault="00693E69" w:rsidP="00693E69">
      <w:pPr>
        <w:tabs>
          <w:tab w:val="left" w:pos="7619"/>
        </w:tabs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 xml:space="preserve">4. Визнати таким, що втратило чинність, розпорядження міського голови від 10 квітня 2019 року № 82/2019-р «Про затвердження Правил пропускного режиму до приміщень виконавчого комітету </w:t>
      </w:r>
      <w:proofErr w:type="spellStart"/>
      <w:r w:rsidRPr="001B34E9">
        <w:rPr>
          <w:sz w:val="28"/>
          <w:szCs w:val="28"/>
          <w:lang w:val="uk-UA"/>
        </w:rPr>
        <w:t>Нетішинської</w:t>
      </w:r>
      <w:proofErr w:type="spellEnd"/>
      <w:r w:rsidRPr="001B34E9">
        <w:rPr>
          <w:sz w:val="28"/>
          <w:szCs w:val="28"/>
          <w:lang w:val="uk-UA"/>
        </w:rPr>
        <w:t xml:space="preserve"> міської ради».</w:t>
      </w:r>
    </w:p>
    <w:p w:rsidR="00693E69" w:rsidRPr="001B34E9" w:rsidRDefault="00693E69" w:rsidP="00693E69">
      <w:pPr>
        <w:tabs>
          <w:tab w:val="left" w:pos="7619"/>
        </w:tabs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 xml:space="preserve">5. 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Pr="001B34E9">
        <w:rPr>
          <w:sz w:val="28"/>
          <w:szCs w:val="28"/>
          <w:lang w:val="uk-UA"/>
        </w:rPr>
        <w:t>Оцабрику</w:t>
      </w:r>
      <w:proofErr w:type="spellEnd"/>
      <w:r w:rsidRPr="001B34E9">
        <w:rPr>
          <w:sz w:val="28"/>
          <w:szCs w:val="28"/>
          <w:lang w:val="uk-UA"/>
        </w:rPr>
        <w:t>.</w:t>
      </w:r>
    </w:p>
    <w:p w:rsidR="00693E69" w:rsidRPr="001B34E9" w:rsidRDefault="00693E69" w:rsidP="00693E69">
      <w:pPr>
        <w:tabs>
          <w:tab w:val="left" w:pos="804"/>
          <w:tab w:val="left" w:pos="7619"/>
        </w:tabs>
        <w:jc w:val="both"/>
        <w:rPr>
          <w:sz w:val="28"/>
          <w:szCs w:val="28"/>
          <w:lang w:val="uk-UA"/>
        </w:rPr>
      </w:pPr>
    </w:p>
    <w:p w:rsidR="00610705" w:rsidRPr="001B34E9" w:rsidRDefault="00693E69" w:rsidP="00610705">
      <w:pPr>
        <w:tabs>
          <w:tab w:val="left" w:pos="804"/>
        </w:tabs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 xml:space="preserve">Міський голова                                    </w:t>
      </w:r>
      <w:r w:rsidR="00610705" w:rsidRPr="001B34E9">
        <w:rPr>
          <w:sz w:val="28"/>
          <w:szCs w:val="28"/>
          <w:lang w:val="uk-UA"/>
        </w:rPr>
        <w:t xml:space="preserve">                            </w:t>
      </w:r>
      <w:r w:rsidR="00610705" w:rsidRPr="001B34E9">
        <w:rPr>
          <w:sz w:val="28"/>
          <w:szCs w:val="28"/>
          <w:lang w:val="uk-UA"/>
        </w:rPr>
        <w:tab/>
      </w:r>
      <w:r w:rsidRPr="001B34E9">
        <w:rPr>
          <w:sz w:val="28"/>
          <w:szCs w:val="28"/>
          <w:lang w:val="uk-UA"/>
        </w:rPr>
        <w:t>Олександр СУПРУНЮК</w:t>
      </w:r>
    </w:p>
    <w:p w:rsidR="00693E69" w:rsidRPr="001B34E9" w:rsidRDefault="00693E69" w:rsidP="00693E69">
      <w:pPr>
        <w:tabs>
          <w:tab w:val="left" w:pos="804"/>
          <w:tab w:val="left" w:pos="7619"/>
        </w:tabs>
        <w:ind w:left="5760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lastRenderedPageBreak/>
        <w:t xml:space="preserve">Додаток 1 </w:t>
      </w:r>
    </w:p>
    <w:p w:rsidR="00693E69" w:rsidRPr="001B34E9" w:rsidRDefault="00693E69" w:rsidP="00693E69">
      <w:pPr>
        <w:tabs>
          <w:tab w:val="left" w:pos="804"/>
          <w:tab w:val="left" w:pos="7619"/>
        </w:tabs>
        <w:ind w:left="5760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ЗАТВЕРДЖЕНО</w:t>
      </w:r>
    </w:p>
    <w:p w:rsidR="00693E69" w:rsidRPr="001B34E9" w:rsidRDefault="00693E69" w:rsidP="00693E69">
      <w:pPr>
        <w:tabs>
          <w:tab w:val="left" w:pos="6497"/>
          <w:tab w:val="left" w:pos="7619"/>
        </w:tabs>
        <w:ind w:left="5760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Розпорядження</w:t>
      </w:r>
    </w:p>
    <w:p w:rsidR="00693E69" w:rsidRPr="001B34E9" w:rsidRDefault="00693E69" w:rsidP="00693E69">
      <w:pPr>
        <w:tabs>
          <w:tab w:val="left" w:pos="6497"/>
          <w:tab w:val="left" w:pos="7619"/>
        </w:tabs>
        <w:ind w:left="5760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міського голови</w:t>
      </w:r>
    </w:p>
    <w:p w:rsidR="00693E69" w:rsidRPr="001B34E9" w:rsidRDefault="00AD023F" w:rsidP="00693E69">
      <w:pPr>
        <w:tabs>
          <w:tab w:val="left" w:pos="6497"/>
          <w:tab w:val="left" w:pos="7619"/>
        </w:tabs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693E69" w:rsidRPr="001B34E9">
        <w:rPr>
          <w:sz w:val="28"/>
          <w:szCs w:val="28"/>
          <w:lang w:val="uk-UA"/>
        </w:rPr>
        <w:t>.07.2021 №</w:t>
      </w:r>
      <w:r>
        <w:rPr>
          <w:sz w:val="28"/>
          <w:szCs w:val="28"/>
          <w:lang w:val="uk-UA"/>
        </w:rPr>
        <w:t xml:space="preserve"> 146</w:t>
      </w:r>
      <w:r w:rsidR="00693E69" w:rsidRPr="001B34E9">
        <w:rPr>
          <w:sz w:val="28"/>
          <w:szCs w:val="28"/>
          <w:lang w:val="uk-UA"/>
        </w:rPr>
        <w:t>/2021-р</w:t>
      </w:r>
    </w:p>
    <w:p w:rsidR="00693E69" w:rsidRPr="001B34E9" w:rsidRDefault="00693E69" w:rsidP="00693E69">
      <w:pPr>
        <w:jc w:val="both"/>
        <w:rPr>
          <w:sz w:val="28"/>
          <w:szCs w:val="28"/>
          <w:lang w:val="uk-UA"/>
        </w:rPr>
      </w:pPr>
    </w:p>
    <w:p w:rsidR="00693E69" w:rsidRPr="001B34E9" w:rsidRDefault="00693E69" w:rsidP="00693E69">
      <w:pPr>
        <w:tabs>
          <w:tab w:val="left" w:pos="3064"/>
        </w:tabs>
        <w:jc w:val="center"/>
        <w:rPr>
          <w:sz w:val="28"/>
          <w:szCs w:val="28"/>
          <w:lang w:val="uk-UA"/>
        </w:rPr>
      </w:pPr>
      <w:r w:rsidRPr="001B34E9">
        <w:rPr>
          <w:b/>
          <w:sz w:val="28"/>
          <w:szCs w:val="28"/>
          <w:lang w:val="uk-UA"/>
        </w:rPr>
        <w:t>ПРАВИЛА</w:t>
      </w:r>
    </w:p>
    <w:p w:rsidR="00AD023F" w:rsidRDefault="00693E69" w:rsidP="00693E69">
      <w:pPr>
        <w:tabs>
          <w:tab w:val="left" w:pos="3064"/>
        </w:tabs>
        <w:jc w:val="center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 xml:space="preserve">пропускного режиму до приміщень адміністративної будівлі </w:t>
      </w:r>
    </w:p>
    <w:p w:rsidR="00693E69" w:rsidRPr="001B34E9" w:rsidRDefault="00693E69" w:rsidP="00693E69">
      <w:pPr>
        <w:tabs>
          <w:tab w:val="left" w:pos="3064"/>
        </w:tabs>
        <w:jc w:val="center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1B34E9">
        <w:rPr>
          <w:sz w:val="28"/>
          <w:szCs w:val="28"/>
          <w:lang w:val="uk-UA"/>
        </w:rPr>
        <w:t>Нетішинської</w:t>
      </w:r>
      <w:proofErr w:type="spellEnd"/>
      <w:r w:rsidRPr="001B34E9">
        <w:rPr>
          <w:sz w:val="28"/>
          <w:szCs w:val="28"/>
          <w:lang w:val="uk-UA"/>
        </w:rPr>
        <w:t xml:space="preserve"> міської ради</w:t>
      </w:r>
    </w:p>
    <w:p w:rsidR="00693E69" w:rsidRPr="001B34E9" w:rsidRDefault="00693E69" w:rsidP="00693E69">
      <w:pPr>
        <w:tabs>
          <w:tab w:val="left" w:pos="3064"/>
        </w:tabs>
        <w:rPr>
          <w:sz w:val="28"/>
          <w:szCs w:val="28"/>
          <w:lang w:val="uk-UA"/>
        </w:rPr>
      </w:pPr>
    </w:p>
    <w:p w:rsidR="00693E69" w:rsidRPr="001B34E9" w:rsidRDefault="00693E69" w:rsidP="00693E69">
      <w:pPr>
        <w:jc w:val="center"/>
        <w:rPr>
          <w:b/>
          <w:bCs/>
          <w:sz w:val="28"/>
          <w:szCs w:val="28"/>
          <w:lang w:val="uk-UA"/>
        </w:rPr>
      </w:pPr>
      <w:r w:rsidRPr="001B34E9">
        <w:rPr>
          <w:b/>
          <w:bCs/>
          <w:sz w:val="28"/>
          <w:szCs w:val="28"/>
          <w:lang w:val="uk-UA"/>
        </w:rPr>
        <w:t>1. Загальні положення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 xml:space="preserve">1.1. Правила пропускного режиму до приміщень адміністративної будівлі виконавчого комітету міської </w:t>
      </w:r>
      <w:proofErr w:type="spellStart"/>
      <w:r w:rsidRPr="001B34E9">
        <w:rPr>
          <w:sz w:val="28"/>
          <w:szCs w:val="28"/>
          <w:lang w:val="uk-UA"/>
        </w:rPr>
        <w:t>Нетішинської</w:t>
      </w:r>
      <w:proofErr w:type="spellEnd"/>
      <w:r w:rsidRPr="001B34E9">
        <w:rPr>
          <w:sz w:val="28"/>
          <w:szCs w:val="28"/>
          <w:lang w:val="uk-UA"/>
        </w:rPr>
        <w:t xml:space="preserve"> міської ради (далі – Правила) розроблені відповідно до Закону України «Про охоронну діяльність» та Порядку організації та забезпечення режиму секретності в органах державної влади, органах місцевого самоврядування, на підприємствах, в установах і організаціях, затвердженого постановою Кабінету Міністрів України від 18 грудня 2013 року № 939.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 xml:space="preserve">1.2. Пропускний режим до приміщень адміністративної будівлі виконавчого комітету міської </w:t>
      </w:r>
      <w:proofErr w:type="spellStart"/>
      <w:r w:rsidRPr="001B34E9">
        <w:rPr>
          <w:sz w:val="28"/>
          <w:szCs w:val="28"/>
          <w:lang w:val="uk-UA"/>
        </w:rPr>
        <w:t>Нетішинської</w:t>
      </w:r>
      <w:proofErr w:type="spellEnd"/>
      <w:r w:rsidRPr="001B34E9">
        <w:rPr>
          <w:sz w:val="28"/>
          <w:szCs w:val="28"/>
          <w:lang w:val="uk-UA"/>
        </w:rPr>
        <w:t xml:space="preserve"> міської ради (далі – адмін</w:t>
      </w:r>
      <w:r w:rsidR="00E54A9F" w:rsidRPr="001B34E9">
        <w:rPr>
          <w:sz w:val="28"/>
          <w:szCs w:val="28"/>
          <w:lang w:val="uk-UA"/>
        </w:rPr>
        <w:t xml:space="preserve">істративна </w:t>
      </w:r>
      <w:r w:rsidRPr="001B34E9">
        <w:rPr>
          <w:sz w:val="28"/>
          <w:szCs w:val="28"/>
          <w:lang w:val="uk-UA"/>
        </w:rPr>
        <w:t xml:space="preserve">будівля) встановлюється з метою забезпечення належної роботи та підтримання порядку, збереження матеріальних цінностей, недопущення безконтрольного проходу, проникнення в приміщення сторонніх осіб, несанкціонованого витоку інформації, викрадення документів, майна </w:t>
      </w:r>
      <w:r w:rsidR="00527909" w:rsidRPr="001B34E9">
        <w:rPr>
          <w:sz w:val="28"/>
          <w:szCs w:val="28"/>
          <w:lang w:val="uk-UA"/>
        </w:rPr>
        <w:t>тощо.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1.3. У Правилах наведені нижче терміни вживаються в такому значенні: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b/>
          <w:sz w:val="28"/>
          <w:szCs w:val="28"/>
          <w:lang w:val="uk-UA"/>
        </w:rPr>
        <w:t>пропускний режим</w:t>
      </w:r>
      <w:r w:rsidRPr="001B34E9">
        <w:rPr>
          <w:sz w:val="28"/>
          <w:szCs w:val="28"/>
          <w:lang w:val="uk-UA"/>
        </w:rPr>
        <w:t xml:space="preserve"> – установлений у межах об’єкту охорони порядок, який забезпечується комплексом організаційно-правових заходів, що здійснюються з метою виключення можливостей безконтрольного переміщення осіб, транспортних засобів і майна на об’єкт та з об’єкта охорони;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b/>
          <w:sz w:val="28"/>
          <w:szCs w:val="28"/>
          <w:lang w:val="uk-UA"/>
        </w:rPr>
        <w:t>посвідчення</w:t>
      </w:r>
      <w:r w:rsidRPr="001B34E9">
        <w:rPr>
          <w:sz w:val="28"/>
          <w:szCs w:val="28"/>
          <w:lang w:val="uk-UA"/>
        </w:rPr>
        <w:t xml:space="preserve"> – є документом, який засвідчує належність особи до об’єкту охорони і підтверджує його повноваження;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b/>
          <w:sz w:val="28"/>
          <w:szCs w:val="28"/>
          <w:lang w:val="uk-UA"/>
        </w:rPr>
        <w:t>об’єкт охорони</w:t>
      </w:r>
      <w:r w:rsidRPr="001B34E9">
        <w:rPr>
          <w:sz w:val="28"/>
          <w:szCs w:val="28"/>
          <w:lang w:val="uk-UA"/>
        </w:rPr>
        <w:t xml:space="preserve"> – адмін</w:t>
      </w:r>
      <w:r w:rsidR="00E54A9F" w:rsidRPr="001B34E9">
        <w:rPr>
          <w:sz w:val="28"/>
          <w:szCs w:val="28"/>
          <w:lang w:val="uk-UA"/>
        </w:rPr>
        <w:t xml:space="preserve">істративна </w:t>
      </w:r>
      <w:r w:rsidRPr="001B34E9">
        <w:rPr>
          <w:sz w:val="28"/>
          <w:szCs w:val="28"/>
          <w:lang w:val="uk-UA"/>
        </w:rPr>
        <w:t>будівля виконавчого ко</w:t>
      </w:r>
      <w:r w:rsidR="00CF44CC" w:rsidRPr="001B34E9">
        <w:rPr>
          <w:sz w:val="28"/>
          <w:szCs w:val="28"/>
          <w:lang w:val="uk-UA"/>
        </w:rPr>
        <w:t>мітету міської ради.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 xml:space="preserve">1.4. Ці Правила розповсюджуються на об’єкт, розташований за адресою: місто </w:t>
      </w:r>
      <w:proofErr w:type="spellStart"/>
      <w:r w:rsidR="00CF44CC" w:rsidRPr="001B34E9">
        <w:rPr>
          <w:sz w:val="28"/>
          <w:szCs w:val="28"/>
          <w:lang w:val="uk-UA"/>
        </w:rPr>
        <w:t>Нетішин</w:t>
      </w:r>
      <w:proofErr w:type="spellEnd"/>
      <w:r w:rsidR="00CF44CC" w:rsidRPr="001B34E9">
        <w:rPr>
          <w:sz w:val="28"/>
          <w:szCs w:val="28"/>
          <w:lang w:val="uk-UA"/>
        </w:rPr>
        <w:t>, вул. Шевченка, буд. 1.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 xml:space="preserve">1.5. Пропускний режим, у виконавчому комітеті міської ради, здійснюють чергові (спеціалісти 2 категорії) сектору </w:t>
      </w:r>
      <w:proofErr w:type="spellStart"/>
      <w:r w:rsidRPr="001B34E9">
        <w:rPr>
          <w:sz w:val="28"/>
          <w:szCs w:val="28"/>
          <w:lang w:val="uk-UA"/>
        </w:rPr>
        <w:t>оперативно</w:t>
      </w:r>
      <w:proofErr w:type="spellEnd"/>
      <w:r w:rsidRPr="001B34E9">
        <w:rPr>
          <w:sz w:val="28"/>
          <w:szCs w:val="28"/>
          <w:lang w:val="uk-UA"/>
        </w:rPr>
        <w:t>-чергової служби відділу з питань цивільного захисту населення виконавчого комітету міської ради (далі – чергові) відповідно до посадової інструкції.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 xml:space="preserve">1.6. Під час здійснення своїх повноважень щодо пропуску осіб в </w:t>
      </w:r>
      <w:r w:rsidR="00E54A9F" w:rsidRPr="001B34E9">
        <w:rPr>
          <w:sz w:val="28"/>
          <w:szCs w:val="28"/>
          <w:lang w:val="uk-UA"/>
        </w:rPr>
        <w:t xml:space="preserve">адміністративну </w:t>
      </w:r>
      <w:r w:rsidRPr="001B34E9">
        <w:rPr>
          <w:sz w:val="28"/>
          <w:szCs w:val="28"/>
          <w:lang w:val="uk-UA"/>
        </w:rPr>
        <w:t>будівлю чергові керуються чинним законодавством України, посадовою інструкцією та цими Правилами.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1.7. В адмін</w:t>
      </w:r>
      <w:r w:rsidR="00E54A9F" w:rsidRPr="001B34E9">
        <w:rPr>
          <w:sz w:val="28"/>
          <w:szCs w:val="28"/>
          <w:lang w:val="uk-UA"/>
        </w:rPr>
        <w:t xml:space="preserve">істративній </w:t>
      </w:r>
      <w:r w:rsidRPr="001B34E9">
        <w:rPr>
          <w:sz w:val="28"/>
          <w:szCs w:val="28"/>
          <w:lang w:val="uk-UA"/>
        </w:rPr>
        <w:t>будівлі встановлюється один пост охорони для забезпечення пропускного режиму.</w:t>
      </w:r>
    </w:p>
    <w:p w:rsidR="00693E69" w:rsidRPr="001B34E9" w:rsidRDefault="00693E69" w:rsidP="00693E69">
      <w:pPr>
        <w:jc w:val="both"/>
        <w:rPr>
          <w:sz w:val="28"/>
          <w:szCs w:val="28"/>
          <w:lang w:val="uk-UA"/>
        </w:rPr>
      </w:pPr>
    </w:p>
    <w:p w:rsidR="00693E69" w:rsidRPr="001B34E9" w:rsidRDefault="00693E69" w:rsidP="00693E69">
      <w:pPr>
        <w:jc w:val="center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lastRenderedPageBreak/>
        <w:t>2</w:t>
      </w:r>
    </w:p>
    <w:p w:rsidR="00693E69" w:rsidRPr="001B34E9" w:rsidRDefault="00693E69" w:rsidP="00693E69">
      <w:pPr>
        <w:rPr>
          <w:sz w:val="28"/>
          <w:szCs w:val="28"/>
          <w:lang w:val="uk-UA"/>
        </w:rPr>
      </w:pPr>
    </w:p>
    <w:p w:rsidR="00693E69" w:rsidRPr="001B34E9" w:rsidRDefault="00693E69" w:rsidP="00693E69">
      <w:pPr>
        <w:jc w:val="center"/>
        <w:rPr>
          <w:b/>
          <w:sz w:val="28"/>
          <w:szCs w:val="28"/>
          <w:lang w:val="uk-UA"/>
        </w:rPr>
      </w:pPr>
      <w:r w:rsidRPr="001B34E9">
        <w:rPr>
          <w:b/>
          <w:sz w:val="28"/>
          <w:szCs w:val="28"/>
          <w:lang w:val="uk-UA"/>
        </w:rPr>
        <w:t>2. Організація пропускного режиму в адміністративній будівлі</w:t>
      </w:r>
    </w:p>
    <w:p w:rsidR="00693E69" w:rsidRPr="001B34E9" w:rsidRDefault="00693E69" w:rsidP="00693E69">
      <w:pPr>
        <w:jc w:val="center"/>
        <w:rPr>
          <w:b/>
          <w:sz w:val="28"/>
          <w:szCs w:val="28"/>
          <w:lang w:val="uk-UA"/>
        </w:rPr>
      </w:pPr>
      <w:r w:rsidRPr="001B34E9">
        <w:rPr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B34E9">
        <w:rPr>
          <w:b/>
          <w:sz w:val="28"/>
          <w:szCs w:val="28"/>
          <w:lang w:val="uk-UA"/>
        </w:rPr>
        <w:t>Нетішинської</w:t>
      </w:r>
      <w:proofErr w:type="spellEnd"/>
      <w:r w:rsidRPr="001B34E9">
        <w:rPr>
          <w:b/>
          <w:sz w:val="28"/>
          <w:szCs w:val="28"/>
          <w:lang w:val="uk-UA"/>
        </w:rPr>
        <w:t xml:space="preserve"> міської ради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2.1. Вхід до (вихід з) адмін</w:t>
      </w:r>
      <w:r w:rsidR="00E54A9F" w:rsidRPr="001B34E9">
        <w:rPr>
          <w:sz w:val="28"/>
          <w:szCs w:val="28"/>
          <w:lang w:val="uk-UA"/>
        </w:rPr>
        <w:t xml:space="preserve">істративної </w:t>
      </w:r>
      <w:r w:rsidRPr="001B34E9">
        <w:rPr>
          <w:sz w:val="28"/>
          <w:szCs w:val="28"/>
          <w:lang w:val="uk-UA"/>
        </w:rPr>
        <w:t>будівлі здійснюється через центральний вхід.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2.2. Основними документами, що дають право працівникам виконавчого комітету міської ради та працівникам установ (організацій), з якими укладені договори на оренду приміщень виконавчого комітету, на вхід (вихід) до адмін</w:t>
      </w:r>
      <w:r w:rsidR="00E54A9F" w:rsidRPr="001B34E9">
        <w:rPr>
          <w:sz w:val="28"/>
          <w:szCs w:val="28"/>
          <w:lang w:val="uk-UA"/>
        </w:rPr>
        <w:t xml:space="preserve">істративної </w:t>
      </w:r>
      <w:r w:rsidRPr="001B34E9">
        <w:rPr>
          <w:sz w:val="28"/>
          <w:szCs w:val="28"/>
          <w:lang w:val="uk-UA"/>
        </w:rPr>
        <w:t xml:space="preserve">будівлі є посвідчення. 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2.3. Усім громадянам надається вільний доступ до службових приміщень за наявності документу, що посвідчує особу або за погодженням з відповідальним працівником установи (організації), куди прямує особа. При цьому, працівник установи (організації), з яким здійснювалось погодження, несе персональну відповідальність за дотримання відвідувачем вимог цих Правил, а також за своєчасне залишення відвідувачем адмін</w:t>
      </w:r>
      <w:r w:rsidR="00E54A9F" w:rsidRPr="001B34E9">
        <w:rPr>
          <w:sz w:val="28"/>
          <w:szCs w:val="28"/>
          <w:lang w:val="uk-UA"/>
        </w:rPr>
        <w:t xml:space="preserve">істративної </w:t>
      </w:r>
      <w:r w:rsidRPr="001B34E9">
        <w:rPr>
          <w:sz w:val="28"/>
          <w:szCs w:val="28"/>
          <w:lang w:val="uk-UA"/>
        </w:rPr>
        <w:t>будівлі.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2.4. Представники засобів масової інформації допускаються до адмін</w:t>
      </w:r>
      <w:r w:rsidR="00E54A9F" w:rsidRPr="001B34E9">
        <w:rPr>
          <w:sz w:val="28"/>
          <w:szCs w:val="28"/>
          <w:lang w:val="uk-UA"/>
        </w:rPr>
        <w:t xml:space="preserve">істративної </w:t>
      </w:r>
      <w:r w:rsidRPr="001B34E9">
        <w:rPr>
          <w:sz w:val="28"/>
          <w:szCs w:val="28"/>
          <w:lang w:val="uk-UA"/>
        </w:rPr>
        <w:t>будівлі за редакційними посвідченнями штатного або позаштатного журналіста чи оператора.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2.5. Право безперешкодного доступу до адміністративної будівлі мають: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- народні депутати України;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- депутати міської ради;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- керівники та працівники комунальних підприємств та закладів міста;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- працівники поліції, прокуратури, Служби безпеки Украї</w:t>
      </w:r>
      <w:r w:rsidR="00527909" w:rsidRPr="001B34E9">
        <w:rPr>
          <w:sz w:val="28"/>
          <w:szCs w:val="28"/>
          <w:lang w:val="uk-UA"/>
        </w:rPr>
        <w:t>ни, Державної податкової служби.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 xml:space="preserve">Зазначених осіб чергові допускають на об’єкт охорони при пред’явленні ними службових посвідчень. </w:t>
      </w:r>
    </w:p>
    <w:p w:rsidR="00693E69" w:rsidRPr="001B34E9" w:rsidRDefault="00017BD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2.6. </w:t>
      </w:r>
      <w:r w:rsidR="00693E69" w:rsidRPr="001B34E9">
        <w:rPr>
          <w:sz w:val="28"/>
          <w:szCs w:val="28"/>
          <w:lang w:val="uk-UA"/>
        </w:rPr>
        <w:t>У разі проведення в адмін</w:t>
      </w:r>
      <w:r w:rsidR="00E54A9F" w:rsidRPr="001B34E9">
        <w:rPr>
          <w:sz w:val="28"/>
          <w:szCs w:val="28"/>
          <w:lang w:val="uk-UA"/>
        </w:rPr>
        <w:t xml:space="preserve">істративній </w:t>
      </w:r>
      <w:r w:rsidR="00693E69" w:rsidRPr="001B34E9">
        <w:rPr>
          <w:sz w:val="28"/>
          <w:szCs w:val="28"/>
          <w:lang w:val="uk-UA"/>
        </w:rPr>
        <w:t>будівлі нарад, семінарів, засідань колегіальних та дорадчих органів, урочистостей, інших заходів, господарських та будівельних робіт, відповідальні за проведення зазначених заходів інформують чергових про проведення заходу та категорію запрошених.</w:t>
      </w:r>
    </w:p>
    <w:p w:rsidR="00693E69" w:rsidRPr="001B34E9" w:rsidRDefault="00017BD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2.7. </w:t>
      </w:r>
      <w:r w:rsidR="00693E69" w:rsidRPr="001B34E9">
        <w:rPr>
          <w:sz w:val="28"/>
          <w:szCs w:val="28"/>
          <w:lang w:val="uk-UA"/>
        </w:rPr>
        <w:t>Якщо захід носить масових характер (кількість осіб, що бере у ньому участь перевищує 10</w:t>
      </w:r>
      <w:r w:rsidR="00527909" w:rsidRPr="001B34E9">
        <w:rPr>
          <w:sz w:val="28"/>
          <w:szCs w:val="28"/>
          <w:lang w:val="uk-UA"/>
        </w:rPr>
        <w:t xml:space="preserve"> осіб</w:t>
      </w:r>
      <w:r w:rsidR="00693E69" w:rsidRPr="001B34E9">
        <w:rPr>
          <w:sz w:val="28"/>
          <w:szCs w:val="28"/>
          <w:lang w:val="uk-UA"/>
        </w:rPr>
        <w:t>), доступ до адмін</w:t>
      </w:r>
      <w:r w:rsidR="00E54A9F" w:rsidRPr="001B34E9">
        <w:rPr>
          <w:sz w:val="28"/>
          <w:szCs w:val="28"/>
          <w:lang w:val="uk-UA"/>
        </w:rPr>
        <w:t xml:space="preserve">істративної </w:t>
      </w:r>
      <w:r w:rsidR="00693E69" w:rsidRPr="001B34E9">
        <w:rPr>
          <w:sz w:val="28"/>
          <w:szCs w:val="28"/>
          <w:lang w:val="uk-UA"/>
        </w:rPr>
        <w:t xml:space="preserve">будівлі здійснюється шляхом реєстрації </w:t>
      </w:r>
      <w:r w:rsidRPr="001B34E9">
        <w:rPr>
          <w:sz w:val="28"/>
          <w:szCs w:val="28"/>
          <w:lang w:val="uk-UA"/>
        </w:rPr>
        <w:t>за</w:t>
      </w:r>
      <w:r w:rsidR="00693E69" w:rsidRPr="001B34E9">
        <w:rPr>
          <w:sz w:val="28"/>
          <w:szCs w:val="28"/>
          <w:lang w:val="uk-UA"/>
        </w:rPr>
        <w:t xml:space="preserve"> спискам</w:t>
      </w:r>
      <w:r w:rsidRPr="001B34E9">
        <w:rPr>
          <w:sz w:val="28"/>
          <w:szCs w:val="28"/>
          <w:lang w:val="uk-UA"/>
        </w:rPr>
        <w:t>и</w:t>
      </w:r>
      <w:r w:rsidR="00693E69" w:rsidRPr="001B34E9">
        <w:rPr>
          <w:sz w:val="28"/>
          <w:szCs w:val="28"/>
          <w:lang w:val="uk-UA"/>
        </w:rPr>
        <w:t xml:space="preserve">. Для проведення </w:t>
      </w:r>
      <w:r w:rsidRPr="001B34E9">
        <w:rPr>
          <w:sz w:val="28"/>
          <w:szCs w:val="28"/>
          <w:lang w:val="uk-UA"/>
        </w:rPr>
        <w:t xml:space="preserve">пленарних </w:t>
      </w:r>
      <w:r w:rsidR="00693E69" w:rsidRPr="001B34E9">
        <w:rPr>
          <w:sz w:val="28"/>
          <w:szCs w:val="28"/>
          <w:lang w:val="uk-UA"/>
        </w:rPr>
        <w:t xml:space="preserve">засідань </w:t>
      </w:r>
      <w:proofErr w:type="spellStart"/>
      <w:r w:rsidR="00693E69" w:rsidRPr="001B34E9">
        <w:rPr>
          <w:sz w:val="28"/>
          <w:szCs w:val="28"/>
          <w:lang w:val="uk-UA"/>
        </w:rPr>
        <w:t>Нетішинської</w:t>
      </w:r>
      <w:proofErr w:type="spellEnd"/>
      <w:r w:rsidR="00693E69" w:rsidRPr="001B34E9">
        <w:rPr>
          <w:sz w:val="28"/>
          <w:szCs w:val="28"/>
          <w:lang w:val="uk-UA"/>
        </w:rPr>
        <w:t xml:space="preserve"> міської ради</w:t>
      </w:r>
      <w:r w:rsidR="00527909" w:rsidRPr="001B34E9">
        <w:rPr>
          <w:sz w:val="28"/>
          <w:szCs w:val="28"/>
          <w:lang w:val="uk-UA"/>
        </w:rPr>
        <w:t xml:space="preserve"> та засідань виконавчого комітету міської ради,</w:t>
      </w:r>
      <w:r w:rsidR="00693E69" w:rsidRPr="001B34E9">
        <w:rPr>
          <w:sz w:val="28"/>
          <w:szCs w:val="28"/>
          <w:lang w:val="uk-UA"/>
        </w:rPr>
        <w:t xml:space="preserve"> нарад, семінарів, зустрічей та інших заходів учасники та запрошені можуть увійти до адмін</w:t>
      </w:r>
      <w:r w:rsidR="00E54A9F" w:rsidRPr="001B34E9">
        <w:rPr>
          <w:sz w:val="28"/>
          <w:szCs w:val="28"/>
          <w:lang w:val="uk-UA"/>
        </w:rPr>
        <w:t xml:space="preserve">істративної </w:t>
      </w:r>
      <w:r w:rsidR="00693E69" w:rsidRPr="001B34E9">
        <w:rPr>
          <w:sz w:val="28"/>
          <w:szCs w:val="28"/>
          <w:lang w:val="uk-UA"/>
        </w:rPr>
        <w:t>будівлі у визначений час.</w:t>
      </w:r>
    </w:p>
    <w:p w:rsidR="00693E69" w:rsidRPr="001B34E9" w:rsidRDefault="00017BD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2.8. </w:t>
      </w:r>
      <w:r w:rsidR="00693E69" w:rsidRPr="001B34E9">
        <w:rPr>
          <w:sz w:val="28"/>
          <w:szCs w:val="28"/>
          <w:lang w:val="uk-UA"/>
        </w:rPr>
        <w:t>Після закінчення заходу черговий перев</w:t>
      </w:r>
      <w:r w:rsidR="00CF44CC" w:rsidRPr="001B34E9">
        <w:rPr>
          <w:sz w:val="28"/>
          <w:szCs w:val="28"/>
          <w:lang w:val="uk-UA"/>
        </w:rPr>
        <w:t xml:space="preserve">іряє приміщення конференц-зали </w:t>
      </w:r>
      <w:r w:rsidR="00693E69" w:rsidRPr="001B34E9">
        <w:rPr>
          <w:sz w:val="28"/>
          <w:szCs w:val="28"/>
          <w:lang w:val="uk-UA"/>
        </w:rPr>
        <w:t>на предмет відсутності сторонніх предметів та пошкоджень майна.</w:t>
      </w:r>
    </w:p>
    <w:p w:rsidR="00693E69" w:rsidRPr="001B34E9" w:rsidRDefault="00017BD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2.9. </w:t>
      </w:r>
      <w:r w:rsidR="00693E69" w:rsidRPr="001B34E9">
        <w:rPr>
          <w:sz w:val="28"/>
          <w:szCs w:val="28"/>
          <w:lang w:val="uk-UA"/>
        </w:rPr>
        <w:t>Перебування працівників установ (організацій) у адмін</w:t>
      </w:r>
      <w:r w:rsidR="00E54A9F" w:rsidRPr="001B34E9">
        <w:rPr>
          <w:sz w:val="28"/>
          <w:szCs w:val="28"/>
          <w:lang w:val="uk-UA"/>
        </w:rPr>
        <w:t xml:space="preserve">істративній </w:t>
      </w:r>
      <w:r w:rsidRPr="001B34E9">
        <w:rPr>
          <w:sz w:val="28"/>
          <w:szCs w:val="28"/>
          <w:lang w:val="uk-UA"/>
        </w:rPr>
        <w:t>б</w:t>
      </w:r>
      <w:r w:rsidR="00693E69" w:rsidRPr="001B34E9">
        <w:rPr>
          <w:sz w:val="28"/>
          <w:szCs w:val="28"/>
          <w:lang w:val="uk-UA"/>
        </w:rPr>
        <w:t xml:space="preserve">удівлі здійснюється відповідно до режиму </w:t>
      </w:r>
      <w:r w:rsidR="00527909" w:rsidRPr="001B34E9">
        <w:rPr>
          <w:sz w:val="28"/>
          <w:szCs w:val="28"/>
          <w:lang w:val="uk-UA"/>
        </w:rPr>
        <w:t xml:space="preserve">роботи виконавчого комітету </w:t>
      </w:r>
      <w:proofErr w:type="spellStart"/>
      <w:r w:rsidR="00527909" w:rsidRPr="001B34E9">
        <w:rPr>
          <w:sz w:val="28"/>
          <w:szCs w:val="28"/>
          <w:lang w:val="uk-UA"/>
        </w:rPr>
        <w:t>Нетішинської</w:t>
      </w:r>
      <w:proofErr w:type="spellEnd"/>
      <w:r w:rsidR="00527909" w:rsidRPr="001B34E9">
        <w:rPr>
          <w:sz w:val="28"/>
          <w:szCs w:val="28"/>
          <w:lang w:val="uk-UA"/>
        </w:rPr>
        <w:t xml:space="preserve"> міської ради</w:t>
      </w:r>
      <w:r w:rsidRPr="001B34E9">
        <w:rPr>
          <w:sz w:val="28"/>
          <w:szCs w:val="28"/>
          <w:lang w:val="uk-UA"/>
        </w:rPr>
        <w:t>.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Розпорядок робочого дня:</w:t>
      </w:r>
    </w:p>
    <w:p w:rsidR="00693E69" w:rsidRPr="001B34E9" w:rsidRDefault="00693E69" w:rsidP="00017BD9">
      <w:pPr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початок роботи – о 08</w:t>
      </w:r>
      <w:r w:rsidR="00017BD9" w:rsidRPr="001B34E9">
        <w:rPr>
          <w:sz w:val="28"/>
          <w:szCs w:val="28"/>
          <w:lang w:val="uk-UA"/>
        </w:rPr>
        <w:t>:</w:t>
      </w:r>
      <w:r w:rsidRPr="001B34E9">
        <w:rPr>
          <w:sz w:val="28"/>
          <w:szCs w:val="28"/>
          <w:lang w:val="uk-UA"/>
        </w:rPr>
        <w:t>00 год.;</w:t>
      </w:r>
    </w:p>
    <w:p w:rsidR="00E54A9F" w:rsidRPr="001B34E9" w:rsidRDefault="00017BD9" w:rsidP="00017BD9">
      <w:pPr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перерва на обід – з 12:</w:t>
      </w:r>
      <w:r w:rsidR="00693E69" w:rsidRPr="001B34E9">
        <w:rPr>
          <w:sz w:val="28"/>
          <w:szCs w:val="28"/>
          <w:lang w:val="uk-UA"/>
        </w:rPr>
        <w:t>00 до 13</w:t>
      </w:r>
      <w:r w:rsidRPr="001B34E9">
        <w:rPr>
          <w:sz w:val="28"/>
          <w:szCs w:val="28"/>
          <w:lang w:val="uk-UA"/>
        </w:rPr>
        <w:t>:</w:t>
      </w:r>
      <w:r w:rsidR="00693E69" w:rsidRPr="001B34E9">
        <w:rPr>
          <w:sz w:val="28"/>
          <w:szCs w:val="28"/>
          <w:lang w:val="uk-UA"/>
        </w:rPr>
        <w:t>00 год.;</w:t>
      </w:r>
    </w:p>
    <w:p w:rsidR="00E54A9F" w:rsidRPr="001B34E9" w:rsidRDefault="00E54A9F" w:rsidP="00E54A9F">
      <w:pPr>
        <w:jc w:val="center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lastRenderedPageBreak/>
        <w:t>3</w:t>
      </w:r>
    </w:p>
    <w:p w:rsidR="00E54A9F" w:rsidRPr="001B34E9" w:rsidRDefault="00E54A9F" w:rsidP="00E54A9F">
      <w:pPr>
        <w:jc w:val="center"/>
        <w:rPr>
          <w:sz w:val="28"/>
          <w:szCs w:val="28"/>
          <w:lang w:val="uk-UA"/>
        </w:rPr>
      </w:pPr>
    </w:p>
    <w:p w:rsidR="00693E69" w:rsidRPr="001B34E9" w:rsidRDefault="00693E69" w:rsidP="00017BD9">
      <w:pPr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кінець робочого дня – о 17</w:t>
      </w:r>
      <w:r w:rsidR="00017BD9" w:rsidRPr="001B34E9">
        <w:rPr>
          <w:sz w:val="28"/>
          <w:szCs w:val="28"/>
          <w:lang w:val="uk-UA"/>
        </w:rPr>
        <w:t>:</w:t>
      </w:r>
      <w:r w:rsidRPr="001B34E9">
        <w:rPr>
          <w:sz w:val="28"/>
          <w:szCs w:val="28"/>
          <w:lang w:val="uk-UA"/>
        </w:rPr>
        <w:t>15 год.;</w:t>
      </w:r>
    </w:p>
    <w:p w:rsidR="00693E69" w:rsidRPr="001B34E9" w:rsidRDefault="00693E69" w:rsidP="00017BD9">
      <w:pPr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кінець робочого дня у п’ятницю о 16</w:t>
      </w:r>
      <w:r w:rsidR="00017BD9" w:rsidRPr="001B34E9">
        <w:rPr>
          <w:sz w:val="28"/>
          <w:szCs w:val="28"/>
          <w:lang w:val="uk-UA"/>
        </w:rPr>
        <w:t>:</w:t>
      </w:r>
      <w:r w:rsidRPr="001B34E9">
        <w:rPr>
          <w:sz w:val="28"/>
          <w:szCs w:val="28"/>
          <w:lang w:val="uk-UA"/>
        </w:rPr>
        <w:t>00 год.;</w:t>
      </w:r>
    </w:p>
    <w:p w:rsidR="00693E69" w:rsidRPr="001B34E9" w:rsidRDefault="00693E69" w:rsidP="00017BD9">
      <w:pPr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вихідні дні – субота, неділя.</w:t>
      </w:r>
    </w:p>
    <w:p w:rsidR="00693E69" w:rsidRPr="001B34E9" w:rsidRDefault="00017BD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2.10. </w:t>
      </w:r>
      <w:r w:rsidR="00693E69" w:rsidRPr="001B34E9">
        <w:rPr>
          <w:sz w:val="28"/>
          <w:szCs w:val="28"/>
          <w:lang w:val="uk-UA"/>
        </w:rPr>
        <w:t xml:space="preserve">Перебування орендарів в адміністративній будівлі дозволяється відповідно до розпорядку робочого дня встановленого </w:t>
      </w:r>
      <w:r w:rsidRPr="001B34E9">
        <w:rPr>
          <w:sz w:val="28"/>
          <w:szCs w:val="28"/>
          <w:lang w:val="uk-UA"/>
        </w:rPr>
        <w:t>під</w:t>
      </w:r>
      <w:r w:rsidR="00693E69" w:rsidRPr="001B34E9">
        <w:rPr>
          <w:sz w:val="28"/>
          <w:szCs w:val="28"/>
          <w:lang w:val="uk-UA"/>
        </w:rPr>
        <w:t>п</w:t>
      </w:r>
      <w:r w:rsidRPr="001B34E9">
        <w:rPr>
          <w:sz w:val="28"/>
          <w:szCs w:val="28"/>
          <w:lang w:val="uk-UA"/>
        </w:rPr>
        <w:t xml:space="preserve">унктом </w:t>
      </w:r>
      <w:r w:rsidR="00693E69" w:rsidRPr="001B34E9">
        <w:rPr>
          <w:sz w:val="28"/>
          <w:szCs w:val="28"/>
          <w:lang w:val="uk-UA"/>
        </w:rPr>
        <w:t>2.9. цих Правил.</w:t>
      </w:r>
    </w:p>
    <w:p w:rsidR="00693E69" w:rsidRPr="001B34E9" w:rsidRDefault="00017BD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2.11. </w:t>
      </w:r>
      <w:r w:rsidR="00693E69" w:rsidRPr="001B34E9">
        <w:rPr>
          <w:sz w:val="28"/>
          <w:szCs w:val="28"/>
          <w:lang w:val="uk-UA"/>
        </w:rPr>
        <w:t xml:space="preserve">Перебування в </w:t>
      </w:r>
      <w:r w:rsidR="00E54A9F" w:rsidRPr="001B34E9">
        <w:rPr>
          <w:sz w:val="28"/>
          <w:szCs w:val="28"/>
          <w:lang w:val="uk-UA"/>
        </w:rPr>
        <w:t xml:space="preserve">адміністративній </w:t>
      </w:r>
      <w:r w:rsidR="00693E69" w:rsidRPr="001B34E9">
        <w:rPr>
          <w:sz w:val="28"/>
          <w:szCs w:val="28"/>
          <w:lang w:val="uk-UA"/>
        </w:rPr>
        <w:t>будівлі у неробочі та святкові дні дозволяється працівникам з</w:t>
      </w:r>
      <w:r w:rsidRPr="001B34E9">
        <w:rPr>
          <w:sz w:val="28"/>
          <w:szCs w:val="28"/>
          <w:lang w:val="uk-UA"/>
        </w:rPr>
        <w:t>а</w:t>
      </w:r>
      <w:r w:rsidR="00693E69" w:rsidRPr="001B34E9">
        <w:rPr>
          <w:sz w:val="28"/>
          <w:szCs w:val="28"/>
          <w:lang w:val="uk-UA"/>
        </w:rPr>
        <w:t xml:space="preserve"> погодженням з керівництвом виконавчого комітету міської ради та записами у відповідному журналі, який зберігається </w:t>
      </w:r>
      <w:r w:rsidR="00527909" w:rsidRPr="001B34E9">
        <w:rPr>
          <w:sz w:val="28"/>
          <w:szCs w:val="28"/>
          <w:lang w:val="uk-UA"/>
        </w:rPr>
        <w:t>у чергових</w:t>
      </w:r>
      <w:r w:rsidR="00693E69" w:rsidRPr="001B34E9">
        <w:rPr>
          <w:sz w:val="28"/>
          <w:szCs w:val="28"/>
          <w:lang w:val="uk-UA"/>
        </w:rPr>
        <w:t>.</w:t>
      </w:r>
    </w:p>
    <w:p w:rsidR="00693E69" w:rsidRPr="001B34E9" w:rsidRDefault="00017BD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2.12. </w:t>
      </w:r>
      <w:r w:rsidR="00693E69" w:rsidRPr="001B34E9">
        <w:rPr>
          <w:sz w:val="28"/>
          <w:szCs w:val="28"/>
          <w:lang w:val="uk-UA"/>
        </w:rPr>
        <w:t>Ввіз (вивіз), внесення (винесення) май</w:t>
      </w:r>
      <w:r w:rsidRPr="001B34E9">
        <w:rPr>
          <w:sz w:val="28"/>
          <w:szCs w:val="28"/>
          <w:lang w:val="uk-UA"/>
        </w:rPr>
        <w:t xml:space="preserve">на дозволяється за погодженням </w:t>
      </w:r>
      <w:r w:rsidR="00693E69" w:rsidRPr="001B34E9">
        <w:rPr>
          <w:sz w:val="28"/>
          <w:szCs w:val="28"/>
          <w:lang w:val="uk-UA"/>
        </w:rPr>
        <w:t>з керуючим справами виконавчого комітету міської ради.</w:t>
      </w:r>
    </w:p>
    <w:p w:rsidR="00693E69" w:rsidRPr="001B34E9" w:rsidRDefault="00017BD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2.13. </w:t>
      </w:r>
      <w:r w:rsidR="00693E69" w:rsidRPr="001B34E9">
        <w:rPr>
          <w:sz w:val="28"/>
          <w:szCs w:val="28"/>
          <w:lang w:val="uk-UA"/>
        </w:rPr>
        <w:t>Доступ до адмін</w:t>
      </w:r>
      <w:r w:rsidR="00E54A9F" w:rsidRPr="001B34E9">
        <w:rPr>
          <w:sz w:val="28"/>
          <w:szCs w:val="28"/>
          <w:lang w:val="uk-UA"/>
        </w:rPr>
        <w:t xml:space="preserve">істративної </w:t>
      </w:r>
      <w:r w:rsidR="00693E69" w:rsidRPr="001B34E9">
        <w:rPr>
          <w:sz w:val="28"/>
          <w:szCs w:val="28"/>
          <w:lang w:val="uk-UA"/>
        </w:rPr>
        <w:t>будівлі іноземних делегацій, груп та окремих іноземців (далі – іноземці) дозволяється лише при наявності документу, що посвідчує особу та за погодженням з керівником (іншою відповідальною особою) установи (організації), куди прямує особа.</w:t>
      </w:r>
    </w:p>
    <w:p w:rsidR="00693E69" w:rsidRPr="001B34E9" w:rsidRDefault="00017BD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2.14. </w:t>
      </w:r>
      <w:r w:rsidR="00693E69" w:rsidRPr="001B34E9">
        <w:rPr>
          <w:sz w:val="28"/>
          <w:szCs w:val="28"/>
          <w:lang w:val="uk-UA"/>
        </w:rPr>
        <w:t>Під час прийому і роботи з іноземцями забороняється залишати їх без супроводжуючих осіб.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2.15.</w:t>
      </w:r>
      <w:r w:rsidR="00017BD9" w:rsidRPr="001B34E9">
        <w:rPr>
          <w:sz w:val="28"/>
          <w:szCs w:val="28"/>
          <w:lang w:val="uk-UA"/>
        </w:rPr>
        <w:t> </w:t>
      </w:r>
      <w:r w:rsidRPr="001B34E9">
        <w:rPr>
          <w:sz w:val="28"/>
          <w:szCs w:val="28"/>
          <w:lang w:val="uk-UA"/>
        </w:rPr>
        <w:t xml:space="preserve">У разі спроби входу особи (осіб) до </w:t>
      </w:r>
      <w:r w:rsidR="00E54A9F" w:rsidRPr="001B34E9">
        <w:rPr>
          <w:sz w:val="28"/>
          <w:szCs w:val="28"/>
          <w:lang w:val="uk-UA"/>
        </w:rPr>
        <w:t xml:space="preserve">адміністративної </w:t>
      </w:r>
      <w:r w:rsidRPr="001B34E9">
        <w:rPr>
          <w:sz w:val="28"/>
          <w:szCs w:val="28"/>
          <w:lang w:val="uk-UA"/>
        </w:rPr>
        <w:t>будівлі без дотримання вимог цих Правил та ігнорування законних вимог чергового</w:t>
      </w:r>
      <w:r w:rsidR="00527909" w:rsidRPr="001B34E9">
        <w:rPr>
          <w:sz w:val="28"/>
          <w:szCs w:val="28"/>
          <w:lang w:val="uk-UA"/>
        </w:rPr>
        <w:t>,</w:t>
      </w:r>
      <w:r w:rsidRPr="001B34E9">
        <w:rPr>
          <w:sz w:val="28"/>
          <w:szCs w:val="28"/>
          <w:lang w:val="uk-UA"/>
        </w:rPr>
        <w:t xml:space="preserve"> останній має право до такого порушника (порушників) </w:t>
      </w:r>
      <w:r w:rsidR="00527909" w:rsidRPr="001B34E9">
        <w:rPr>
          <w:sz w:val="28"/>
          <w:szCs w:val="28"/>
          <w:lang w:val="uk-UA"/>
        </w:rPr>
        <w:t xml:space="preserve">застосувати </w:t>
      </w:r>
      <w:r w:rsidRPr="001B34E9">
        <w:rPr>
          <w:sz w:val="28"/>
          <w:szCs w:val="28"/>
          <w:lang w:val="uk-UA"/>
        </w:rPr>
        <w:t>відповідні заходи впливу, передбачені чинним законодавством.</w:t>
      </w:r>
    </w:p>
    <w:p w:rsidR="00693E69" w:rsidRPr="001B34E9" w:rsidRDefault="00693E6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2.16.</w:t>
      </w:r>
      <w:r w:rsidR="00017BD9" w:rsidRPr="001B34E9">
        <w:rPr>
          <w:sz w:val="28"/>
          <w:szCs w:val="28"/>
          <w:lang w:val="uk-UA"/>
        </w:rPr>
        <w:t> </w:t>
      </w:r>
      <w:r w:rsidRPr="001B34E9">
        <w:rPr>
          <w:sz w:val="28"/>
          <w:szCs w:val="28"/>
          <w:lang w:val="uk-UA"/>
        </w:rPr>
        <w:t>У разі виникнення непередбачуваної ситуації черговий негайно пові</w:t>
      </w:r>
      <w:r w:rsidR="00017BD9" w:rsidRPr="001B34E9">
        <w:rPr>
          <w:sz w:val="28"/>
          <w:szCs w:val="28"/>
          <w:lang w:val="uk-UA"/>
        </w:rPr>
        <w:t xml:space="preserve">домляє керівництво та викликає </w:t>
      </w:r>
      <w:r w:rsidRPr="001B34E9">
        <w:rPr>
          <w:sz w:val="28"/>
          <w:szCs w:val="28"/>
          <w:lang w:val="uk-UA"/>
        </w:rPr>
        <w:t>поліцію охорони із застосуванням системи «Тривожна кнопка», а також повідомляє чергового відділу поліцейської діяльності Шепетівського РУП ГУНП в Хмельницькій області за тел</w:t>
      </w:r>
      <w:r w:rsidR="00017BD9" w:rsidRPr="001B34E9">
        <w:rPr>
          <w:sz w:val="28"/>
          <w:szCs w:val="28"/>
          <w:lang w:val="uk-UA"/>
        </w:rPr>
        <w:t>ефоном</w:t>
      </w:r>
      <w:r w:rsidRPr="001B34E9">
        <w:rPr>
          <w:sz w:val="28"/>
          <w:szCs w:val="28"/>
          <w:lang w:val="uk-UA"/>
        </w:rPr>
        <w:t xml:space="preserve"> «102».</w:t>
      </w:r>
    </w:p>
    <w:p w:rsidR="00693E69" w:rsidRPr="001B34E9" w:rsidRDefault="00017BD9" w:rsidP="00693E6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2.17. </w:t>
      </w:r>
      <w:r w:rsidR="00693E69" w:rsidRPr="001B34E9">
        <w:rPr>
          <w:sz w:val="28"/>
          <w:szCs w:val="28"/>
          <w:lang w:val="uk-UA"/>
        </w:rPr>
        <w:t>Перебування відвідувачів у адмін</w:t>
      </w:r>
      <w:r w:rsidR="00E54A9F" w:rsidRPr="001B34E9">
        <w:rPr>
          <w:sz w:val="28"/>
          <w:szCs w:val="28"/>
          <w:lang w:val="uk-UA"/>
        </w:rPr>
        <w:t xml:space="preserve">істративній </w:t>
      </w:r>
      <w:r w:rsidR="00693E69" w:rsidRPr="001B34E9">
        <w:rPr>
          <w:sz w:val="28"/>
          <w:szCs w:val="28"/>
          <w:lang w:val="uk-UA"/>
        </w:rPr>
        <w:t>будівлі після закінчення робочого часу та у неробочі дні забороняється.</w:t>
      </w:r>
    </w:p>
    <w:p w:rsidR="00693E69" w:rsidRPr="001B34E9" w:rsidRDefault="00693E69" w:rsidP="00017BD9">
      <w:pPr>
        <w:jc w:val="both"/>
        <w:rPr>
          <w:sz w:val="28"/>
          <w:szCs w:val="28"/>
          <w:lang w:val="uk-UA"/>
        </w:rPr>
      </w:pPr>
    </w:p>
    <w:p w:rsidR="00017BD9" w:rsidRPr="001B34E9" w:rsidRDefault="00017BD9" w:rsidP="00017BD9">
      <w:pPr>
        <w:jc w:val="center"/>
        <w:rPr>
          <w:b/>
          <w:sz w:val="28"/>
          <w:szCs w:val="28"/>
          <w:lang w:val="uk-UA"/>
        </w:rPr>
      </w:pPr>
      <w:r w:rsidRPr="001B34E9">
        <w:rPr>
          <w:b/>
          <w:sz w:val="28"/>
          <w:szCs w:val="28"/>
          <w:lang w:val="uk-UA"/>
        </w:rPr>
        <w:t>3. </w:t>
      </w:r>
      <w:r w:rsidR="00693E69" w:rsidRPr="001B34E9">
        <w:rPr>
          <w:b/>
          <w:sz w:val="28"/>
          <w:szCs w:val="28"/>
          <w:lang w:val="uk-UA"/>
        </w:rPr>
        <w:t xml:space="preserve">Порядок в’їзду (виїзду) автотранспорту </w:t>
      </w:r>
    </w:p>
    <w:p w:rsidR="00693E69" w:rsidRPr="001B34E9" w:rsidRDefault="00693E69" w:rsidP="00017BD9">
      <w:pPr>
        <w:jc w:val="center"/>
        <w:rPr>
          <w:b/>
          <w:sz w:val="28"/>
          <w:szCs w:val="28"/>
          <w:lang w:val="uk-UA"/>
        </w:rPr>
      </w:pPr>
      <w:r w:rsidRPr="001B34E9">
        <w:rPr>
          <w:b/>
          <w:sz w:val="28"/>
          <w:szCs w:val="28"/>
          <w:lang w:val="uk-UA"/>
        </w:rPr>
        <w:t>в підвальний гараж</w:t>
      </w:r>
      <w:r w:rsidR="00017BD9" w:rsidRPr="001B34E9">
        <w:rPr>
          <w:b/>
          <w:sz w:val="28"/>
          <w:szCs w:val="28"/>
          <w:lang w:val="uk-UA"/>
        </w:rPr>
        <w:t xml:space="preserve"> </w:t>
      </w:r>
      <w:r w:rsidRPr="001B34E9">
        <w:rPr>
          <w:b/>
          <w:sz w:val="28"/>
          <w:szCs w:val="28"/>
          <w:lang w:val="uk-UA"/>
        </w:rPr>
        <w:t>об’єкта охорони</w:t>
      </w:r>
    </w:p>
    <w:p w:rsidR="00017BD9" w:rsidRPr="001B34E9" w:rsidRDefault="00017BD9" w:rsidP="00017BD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3.1. </w:t>
      </w:r>
      <w:r w:rsidR="00693E69" w:rsidRPr="001B34E9">
        <w:rPr>
          <w:sz w:val="28"/>
          <w:szCs w:val="28"/>
          <w:lang w:val="uk-UA"/>
        </w:rPr>
        <w:t>В’їзд (виїзд) транспортних засобів в підвальний гараж регулюється черговими.</w:t>
      </w:r>
    </w:p>
    <w:p w:rsidR="00693E69" w:rsidRPr="001B34E9" w:rsidRDefault="00017BD9" w:rsidP="00017BD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3.2. </w:t>
      </w:r>
      <w:r w:rsidR="00693E69" w:rsidRPr="001B34E9">
        <w:rPr>
          <w:sz w:val="28"/>
          <w:szCs w:val="28"/>
          <w:lang w:val="uk-UA"/>
        </w:rPr>
        <w:t>В’їзд у гараж дозволяється виключно:</w:t>
      </w:r>
    </w:p>
    <w:p w:rsidR="00693E69" w:rsidRPr="001B34E9" w:rsidRDefault="00693E69" w:rsidP="00017BD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-</w:t>
      </w:r>
      <w:r w:rsidR="00017BD9" w:rsidRPr="001B34E9">
        <w:rPr>
          <w:sz w:val="28"/>
          <w:szCs w:val="28"/>
          <w:lang w:val="uk-UA"/>
        </w:rPr>
        <w:t> </w:t>
      </w:r>
      <w:r w:rsidRPr="001B34E9">
        <w:rPr>
          <w:sz w:val="28"/>
          <w:szCs w:val="28"/>
          <w:lang w:val="uk-UA"/>
        </w:rPr>
        <w:t>службовим автомобілям виконавчого комітету міської ради;</w:t>
      </w:r>
    </w:p>
    <w:p w:rsidR="00693E69" w:rsidRPr="001B34E9" w:rsidRDefault="00693E69" w:rsidP="00017BD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-</w:t>
      </w:r>
      <w:r w:rsidR="00017BD9" w:rsidRPr="001B34E9">
        <w:rPr>
          <w:sz w:val="28"/>
          <w:szCs w:val="28"/>
          <w:lang w:val="uk-UA"/>
        </w:rPr>
        <w:t> </w:t>
      </w:r>
      <w:r w:rsidRPr="001B34E9">
        <w:rPr>
          <w:sz w:val="28"/>
          <w:szCs w:val="28"/>
          <w:lang w:val="uk-UA"/>
        </w:rPr>
        <w:t>іншим автомобілям за погодженням із міським головою.</w:t>
      </w:r>
    </w:p>
    <w:p w:rsidR="00693E69" w:rsidRPr="001B34E9" w:rsidRDefault="00693E69" w:rsidP="00017BD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3.3.</w:t>
      </w:r>
      <w:r w:rsidR="00017BD9" w:rsidRPr="001B34E9">
        <w:rPr>
          <w:sz w:val="28"/>
          <w:szCs w:val="28"/>
          <w:lang w:val="uk-UA"/>
        </w:rPr>
        <w:t> </w:t>
      </w:r>
      <w:r w:rsidRPr="001B34E9">
        <w:rPr>
          <w:sz w:val="28"/>
          <w:szCs w:val="28"/>
          <w:lang w:val="uk-UA"/>
        </w:rPr>
        <w:t xml:space="preserve">Допуск у гараж автомобілів підприємств, установ, організацій для виконання </w:t>
      </w:r>
      <w:proofErr w:type="spellStart"/>
      <w:r w:rsidRPr="001B34E9">
        <w:rPr>
          <w:sz w:val="28"/>
          <w:szCs w:val="28"/>
          <w:lang w:val="uk-UA"/>
        </w:rPr>
        <w:t>навантажувально</w:t>
      </w:r>
      <w:proofErr w:type="spellEnd"/>
      <w:r w:rsidRPr="001B34E9">
        <w:rPr>
          <w:sz w:val="28"/>
          <w:szCs w:val="28"/>
          <w:lang w:val="uk-UA"/>
        </w:rPr>
        <w:t>-розвантажувальних робіт здійснюється з дозволу керуючого справами виконавчого комітету міської ради.</w:t>
      </w:r>
    </w:p>
    <w:p w:rsidR="00693E69" w:rsidRPr="001B34E9" w:rsidRDefault="00017BD9" w:rsidP="00017BD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3.4. </w:t>
      </w:r>
      <w:r w:rsidR="00693E69" w:rsidRPr="001B34E9">
        <w:rPr>
          <w:sz w:val="28"/>
          <w:szCs w:val="28"/>
          <w:lang w:val="uk-UA"/>
        </w:rPr>
        <w:t>У разі стихійного лиха, пожежі та за інших надзвичайних обставин аварійні бригади пропускаються у гараж безперешкодно у супроводі:</w:t>
      </w:r>
    </w:p>
    <w:p w:rsidR="00693E69" w:rsidRPr="001B34E9" w:rsidRDefault="00693E69" w:rsidP="00017BD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-</w:t>
      </w:r>
      <w:r w:rsidR="00A52C97" w:rsidRPr="001B34E9">
        <w:rPr>
          <w:sz w:val="28"/>
          <w:szCs w:val="28"/>
          <w:lang w:val="uk-UA"/>
        </w:rPr>
        <w:t> </w:t>
      </w:r>
      <w:r w:rsidRPr="001B34E9">
        <w:rPr>
          <w:sz w:val="28"/>
          <w:szCs w:val="28"/>
          <w:lang w:val="uk-UA"/>
        </w:rPr>
        <w:t>у робочий час – комірника та водія;</w:t>
      </w:r>
    </w:p>
    <w:p w:rsidR="00693E69" w:rsidRPr="001B34E9" w:rsidRDefault="00693E69" w:rsidP="00017BD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-</w:t>
      </w:r>
      <w:r w:rsidR="00A52C97" w:rsidRPr="001B34E9">
        <w:rPr>
          <w:sz w:val="28"/>
          <w:szCs w:val="28"/>
          <w:lang w:val="uk-UA"/>
        </w:rPr>
        <w:t> </w:t>
      </w:r>
      <w:r w:rsidRPr="001B34E9">
        <w:rPr>
          <w:sz w:val="28"/>
          <w:szCs w:val="28"/>
          <w:lang w:val="uk-UA"/>
        </w:rPr>
        <w:t>у неробочий</w:t>
      </w:r>
      <w:r w:rsidR="006E39FB" w:rsidRPr="001B34E9">
        <w:rPr>
          <w:sz w:val="28"/>
          <w:szCs w:val="28"/>
          <w:lang w:val="uk-UA"/>
        </w:rPr>
        <w:t xml:space="preserve"> час та вихідні дні – чергового.</w:t>
      </w:r>
    </w:p>
    <w:p w:rsidR="00693E69" w:rsidRPr="001B34E9" w:rsidRDefault="00E54A9F" w:rsidP="00E54A9F">
      <w:pPr>
        <w:jc w:val="center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lastRenderedPageBreak/>
        <w:t>4</w:t>
      </w:r>
    </w:p>
    <w:p w:rsidR="00E54A9F" w:rsidRPr="001B34E9" w:rsidRDefault="00E54A9F" w:rsidP="00E54A9F">
      <w:pPr>
        <w:jc w:val="center"/>
        <w:rPr>
          <w:sz w:val="28"/>
          <w:szCs w:val="28"/>
          <w:lang w:val="uk-UA"/>
        </w:rPr>
      </w:pPr>
    </w:p>
    <w:p w:rsidR="00E54A9F" w:rsidRPr="001B34E9" w:rsidRDefault="00017BD9" w:rsidP="00A52C97">
      <w:pPr>
        <w:jc w:val="center"/>
        <w:rPr>
          <w:b/>
          <w:sz w:val="28"/>
          <w:szCs w:val="28"/>
          <w:lang w:val="uk-UA"/>
        </w:rPr>
      </w:pPr>
      <w:r w:rsidRPr="001B34E9">
        <w:rPr>
          <w:b/>
          <w:sz w:val="28"/>
          <w:szCs w:val="28"/>
          <w:lang w:val="uk-UA"/>
        </w:rPr>
        <w:t>4. </w:t>
      </w:r>
      <w:r w:rsidR="00693E69" w:rsidRPr="001B34E9">
        <w:rPr>
          <w:b/>
          <w:sz w:val="28"/>
          <w:szCs w:val="28"/>
          <w:lang w:val="uk-UA"/>
        </w:rPr>
        <w:t xml:space="preserve">Порядок внесення (винесення), ввезення (вивезення) </w:t>
      </w:r>
    </w:p>
    <w:p w:rsidR="00693E69" w:rsidRPr="001B34E9" w:rsidRDefault="00693E69" w:rsidP="00A52C97">
      <w:pPr>
        <w:jc w:val="center"/>
        <w:rPr>
          <w:b/>
          <w:sz w:val="28"/>
          <w:szCs w:val="28"/>
          <w:lang w:val="uk-UA"/>
        </w:rPr>
      </w:pPr>
      <w:r w:rsidRPr="001B34E9">
        <w:rPr>
          <w:b/>
          <w:sz w:val="28"/>
          <w:szCs w:val="28"/>
          <w:lang w:val="uk-UA"/>
        </w:rPr>
        <w:t>матеріальних</w:t>
      </w:r>
      <w:r w:rsidR="00017BD9" w:rsidRPr="001B34E9">
        <w:rPr>
          <w:b/>
          <w:sz w:val="28"/>
          <w:szCs w:val="28"/>
          <w:lang w:val="uk-UA"/>
        </w:rPr>
        <w:t xml:space="preserve"> </w:t>
      </w:r>
      <w:r w:rsidRPr="001B34E9">
        <w:rPr>
          <w:b/>
          <w:sz w:val="28"/>
          <w:szCs w:val="28"/>
          <w:lang w:val="uk-UA"/>
        </w:rPr>
        <w:t>цінностей</w:t>
      </w:r>
    </w:p>
    <w:p w:rsidR="00693E69" w:rsidRPr="001B34E9" w:rsidRDefault="00693E69" w:rsidP="00017BD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4.1.</w:t>
      </w:r>
      <w:r w:rsidR="00A52C97" w:rsidRPr="001B34E9">
        <w:rPr>
          <w:sz w:val="28"/>
          <w:szCs w:val="28"/>
          <w:lang w:val="uk-UA"/>
        </w:rPr>
        <w:t> </w:t>
      </w:r>
      <w:r w:rsidRPr="001B34E9">
        <w:rPr>
          <w:sz w:val="28"/>
          <w:szCs w:val="28"/>
          <w:lang w:val="uk-UA"/>
        </w:rPr>
        <w:t>Внесення (винесення) матеріальних цінностей з адмін</w:t>
      </w:r>
      <w:r w:rsidR="00E54A9F" w:rsidRPr="001B34E9">
        <w:rPr>
          <w:sz w:val="28"/>
          <w:szCs w:val="28"/>
          <w:lang w:val="uk-UA"/>
        </w:rPr>
        <w:t xml:space="preserve">істративної </w:t>
      </w:r>
      <w:r w:rsidRPr="001B34E9">
        <w:rPr>
          <w:sz w:val="28"/>
          <w:szCs w:val="28"/>
          <w:lang w:val="uk-UA"/>
        </w:rPr>
        <w:t xml:space="preserve">будівлі, а також заміна меблів, устаткування, інвентарю, проводки електромережі або телефонного зв’язку дозволяється за накладними, підписаними відповідальними посадовими особами, розміщених в </w:t>
      </w:r>
      <w:r w:rsidR="00E54A9F" w:rsidRPr="001B34E9">
        <w:rPr>
          <w:sz w:val="28"/>
          <w:szCs w:val="28"/>
          <w:lang w:val="uk-UA"/>
        </w:rPr>
        <w:t xml:space="preserve">адміністративній </w:t>
      </w:r>
      <w:r w:rsidRPr="001B34E9">
        <w:rPr>
          <w:sz w:val="28"/>
          <w:szCs w:val="28"/>
          <w:lang w:val="uk-UA"/>
        </w:rPr>
        <w:t>будівлі, до компетенції яких належить організація їх фінансово-господарської діяльності.</w:t>
      </w:r>
    </w:p>
    <w:p w:rsidR="00693E69" w:rsidRPr="001B34E9" w:rsidRDefault="00A52C97" w:rsidP="00017BD9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4.2. </w:t>
      </w:r>
      <w:r w:rsidR="00693E69" w:rsidRPr="001B34E9">
        <w:rPr>
          <w:sz w:val="28"/>
          <w:szCs w:val="28"/>
          <w:lang w:val="uk-UA"/>
        </w:rPr>
        <w:t>У разі необхідності фото-, відео-, та звукозапису відповідна апаратура вноситься у адм</w:t>
      </w:r>
      <w:r w:rsidR="00E54A9F" w:rsidRPr="001B34E9">
        <w:rPr>
          <w:sz w:val="28"/>
          <w:szCs w:val="28"/>
          <w:lang w:val="uk-UA"/>
        </w:rPr>
        <w:t xml:space="preserve">іністративну </w:t>
      </w:r>
      <w:r w:rsidR="00693E69" w:rsidRPr="001B34E9">
        <w:rPr>
          <w:sz w:val="28"/>
          <w:szCs w:val="28"/>
          <w:lang w:val="uk-UA"/>
        </w:rPr>
        <w:t>будівлю з дозволу кер</w:t>
      </w:r>
      <w:r w:rsidR="00CF44CC" w:rsidRPr="001B34E9">
        <w:rPr>
          <w:sz w:val="28"/>
          <w:szCs w:val="28"/>
          <w:lang w:val="uk-UA"/>
        </w:rPr>
        <w:t>уючого справами виконавчого комітету міської ради чи міського голови</w:t>
      </w:r>
      <w:r w:rsidR="00693E69" w:rsidRPr="001B34E9">
        <w:rPr>
          <w:sz w:val="28"/>
          <w:szCs w:val="28"/>
          <w:lang w:val="uk-UA"/>
        </w:rPr>
        <w:t>.</w:t>
      </w:r>
    </w:p>
    <w:p w:rsidR="00693E69" w:rsidRPr="001B34E9" w:rsidRDefault="00693E69" w:rsidP="00BA42FC">
      <w:pPr>
        <w:jc w:val="both"/>
        <w:rPr>
          <w:szCs w:val="26"/>
          <w:lang w:val="uk-UA"/>
        </w:rPr>
      </w:pPr>
    </w:p>
    <w:p w:rsidR="00A52C97" w:rsidRPr="001B34E9" w:rsidRDefault="00A52C97" w:rsidP="00693E69">
      <w:pPr>
        <w:jc w:val="center"/>
        <w:rPr>
          <w:b/>
          <w:sz w:val="28"/>
          <w:szCs w:val="28"/>
          <w:lang w:val="uk-UA"/>
        </w:rPr>
      </w:pPr>
      <w:r w:rsidRPr="001B34E9">
        <w:rPr>
          <w:b/>
          <w:sz w:val="28"/>
          <w:szCs w:val="28"/>
          <w:lang w:val="uk-UA"/>
        </w:rPr>
        <w:t>5. </w:t>
      </w:r>
      <w:r w:rsidR="00693E69" w:rsidRPr="001B34E9">
        <w:rPr>
          <w:b/>
          <w:sz w:val="28"/>
          <w:szCs w:val="28"/>
          <w:lang w:val="uk-UA"/>
        </w:rPr>
        <w:t xml:space="preserve">Порядок прийому-передачі службових приміщень </w:t>
      </w:r>
    </w:p>
    <w:p w:rsidR="00693E69" w:rsidRPr="001B34E9" w:rsidRDefault="00693E69" w:rsidP="00A52C97">
      <w:pPr>
        <w:jc w:val="center"/>
        <w:rPr>
          <w:b/>
          <w:sz w:val="28"/>
          <w:szCs w:val="28"/>
          <w:lang w:val="uk-UA"/>
        </w:rPr>
      </w:pPr>
      <w:r w:rsidRPr="001B34E9">
        <w:rPr>
          <w:b/>
          <w:sz w:val="28"/>
          <w:szCs w:val="28"/>
          <w:lang w:val="uk-UA"/>
        </w:rPr>
        <w:t xml:space="preserve">працівниками виконавчого комітету </w:t>
      </w:r>
      <w:proofErr w:type="spellStart"/>
      <w:r w:rsidRPr="001B34E9">
        <w:rPr>
          <w:b/>
          <w:sz w:val="28"/>
          <w:szCs w:val="28"/>
          <w:lang w:val="uk-UA"/>
        </w:rPr>
        <w:t>Нетішинської</w:t>
      </w:r>
      <w:proofErr w:type="spellEnd"/>
      <w:r w:rsidRPr="001B34E9">
        <w:rPr>
          <w:b/>
          <w:sz w:val="28"/>
          <w:szCs w:val="28"/>
          <w:lang w:val="uk-UA"/>
        </w:rPr>
        <w:t xml:space="preserve"> міської ради, працівниками установ (організацій), розташованих в адміністративній будівлі виконавчого комітету </w:t>
      </w:r>
      <w:proofErr w:type="spellStart"/>
      <w:r w:rsidRPr="001B34E9">
        <w:rPr>
          <w:b/>
          <w:sz w:val="28"/>
          <w:szCs w:val="28"/>
          <w:lang w:val="uk-UA"/>
        </w:rPr>
        <w:t>Нетішинської</w:t>
      </w:r>
      <w:proofErr w:type="spellEnd"/>
      <w:r w:rsidRPr="001B34E9">
        <w:rPr>
          <w:b/>
          <w:sz w:val="28"/>
          <w:szCs w:val="28"/>
          <w:lang w:val="uk-UA"/>
        </w:rPr>
        <w:t xml:space="preserve"> міської ради</w:t>
      </w:r>
    </w:p>
    <w:p w:rsidR="00693E69" w:rsidRPr="001B34E9" w:rsidRDefault="00693E69" w:rsidP="00A52C97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5</w:t>
      </w:r>
      <w:r w:rsidR="00A52C97" w:rsidRPr="001B34E9">
        <w:rPr>
          <w:sz w:val="28"/>
          <w:szCs w:val="28"/>
          <w:lang w:val="uk-UA"/>
        </w:rPr>
        <w:t>.1. </w:t>
      </w:r>
      <w:r w:rsidRPr="001B34E9">
        <w:rPr>
          <w:sz w:val="28"/>
          <w:szCs w:val="28"/>
          <w:lang w:val="uk-UA"/>
        </w:rPr>
        <w:t xml:space="preserve">Працівники виконавчого комітету </w:t>
      </w:r>
      <w:proofErr w:type="spellStart"/>
      <w:r w:rsidRPr="001B34E9">
        <w:rPr>
          <w:sz w:val="28"/>
          <w:szCs w:val="28"/>
          <w:lang w:val="uk-UA"/>
        </w:rPr>
        <w:t>Нетішинської</w:t>
      </w:r>
      <w:proofErr w:type="spellEnd"/>
      <w:r w:rsidRPr="001B34E9">
        <w:rPr>
          <w:sz w:val="28"/>
          <w:szCs w:val="28"/>
          <w:lang w:val="uk-UA"/>
        </w:rPr>
        <w:t xml:space="preserve"> міської ради та працівники установ (організацій) розташованих в адмін</w:t>
      </w:r>
      <w:r w:rsidR="00E54A9F" w:rsidRPr="001B34E9">
        <w:rPr>
          <w:sz w:val="28"/>
          <w:szCs w:val="28"/>
          <w:lang w:val="uk-UA"/>
        </w:rPr>
        <w:t xml:space="preserve">істративної </w:t>
      </w:r>
      <w:r w:rsidRPr="001B34E9">
        <w:rPr>
          <w:sz w:val="28"/>
          <w:szCs w:val="28"/>
          <w:lang w:val="uk-UA"/>
        </w:rPr>
        <w:t>будівлі зобов’язані:</w:t>
      </w:r>
    </w:p>
    <w:p w:rsidR="00693E69" w:rsidRPr="001B34E9" w:rsidRDefault="00693E69" w:rsidP="00A52C97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-</w:t>
      </w:r>
      <w:r w:rsidR="00A52C97" w:rsidRPr="001B34E9">
        <w:rPr>
          <w:sz w:val="28"/>
          <w:szCs w:val="28"/>
          <w:lang w:val="uk-UA"/>
        </w:rPr>
        <w:t> </w:t>
      </w:r>
      <w:r w:rsidRPr="001B34E9">
        <w:rPr>
          <w:sz w:val="28"/>
          <w:szCs w:val="28"/>
          <w:lang w:val="uk-UA"/>
        </w:rPr>
        <w:t>підтримувати службові приміщення і майно, яке в них знаходиться, у належному санітарному і технічному стані;</w:t>
      </w:r>
    </w:p>
    <w:p w:rsidR="00693E69" w:rsidRPr="001B34E9" w:rsidRDefault="00693E69" w:rsidP="00A52C97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-</w:t>
      </w:r>
      <w:r w:rsidR="00A52C97" w:rsidRPr="001B34E9">
        <w:rPr>
          <w:sz w:val="28"/>
          <w:szCs w:val="28"/>
          <w:lang w:val="uk-UA"/>
        </w:rPr>
        <w:t> </w:t>
      </w:r>
      <w:r w:rsidRPr="001B34E9">
        <w:rPr>
          <w:sz w:val="28"/>
          <w:szCs w:val="28"/>
          <w:lang w:val="uk-UA"/>
        </w:rPr>
        <w:t>дотримуватись правил техніки безпеки під час роботи з технологічним обладнанням і побутовими приладами, а також правил пожежної безпеки;</w:t>
      </w:r>
    </w:p>
    <w:p w:rsidR="00693E69" w:rsidRPr="001B34E9" w:rsidRDefault="00693E69" w:rsidP="00A52C97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-</w:t>
      </w:r>
      <w:r w:rsidR="00A52C97" w:rsidRPr="001B34E9">
        <w:rPr>
          <w:sz w:val="28"/>
          <w:szCs w:val="28"/>
          <w:lang w:val="uk-UA"/>
        </w:rPr>
        <w:t> </w:t>
      </w:r>
      <w:r w:rsidRPr="001B34E9">
        <w:rPr>
          <w:sz w:val="28"/>
          <w:szCs w:val="28"/>
          <w:lang w:val="uk-UA"/>
        </w:rPr>
        <w:t>сприяти охороні приміщень і майна, запобігати його пошкодженню або розкраданню, періодично оглядати своє робоче місце.</w:t>
      </w:r>
    </w:p>
    <w:p w:rsidR="00693E69" w:rsidRPr="001B34E9" w:rsidRDefault="00A52C97" w:rsidP="00A52C97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5.2. </w:t>
      </w:r>
      <w:r w:rsidR="00693E69" w:rsidRPr="001B34E9">
        <w:rPr>
          <w:sz w:val="28"/>
          <w:szCs w:val="28"/>
          <w:lang w:val="uk-UA"/>
        </w:rPr>
        <w:t xml:space="preserve">Після закінчення робочого дня працівники виконавчого комітету </w:t>
      </w:r>
      <w:proofErr w:type="spellStart"/>
      <w:r w:rsidR="00693E69" w:rsidRPr="001B34E9">
        <w:rPr>
          <w:sz w:val="28"/>
          <w:szCs w:val="28"/>
          <w:lang w:val="uk-UA"/>
        </w:rPr>
        <w:t>Нетішинської</w:t>
      </w:r>
      <w:proofErr w:type="spellEnd"/>
      <w:r w:rsidR="00693E69" w:rsidRPr="001B34E9">
        <w:rPr>
          <w:sz w:val="28"/>
          <w:szCs w:val="28"/>
          <w:lang w:val="uk-UA"/>
        </w:rPr>
        <w:t xml:space="preserve"> міської ради та працівники установ (організацій) розташованих в адмін</w:t>
      </w:r>
      <w:r w:rsidR="00E54A9F" w:rsidRPr="001B34E9">
        <w:rPr>
          <w:sz w:val="28"/>
          <w:szCs w:val="28"/>
          <w:lang w:val="uk-UA"/>
        </w:rPr>
        <w:t xml:space="preserve">істративній </w:t>
      </w:r>
      <w:r w:rsidR="00693E69" w:rsidRPr="001B34E9">
        <w:rPr>
          <w:sz w:val="28"/>
          <w:szCs w:val="28"/>
          <w:lang w:val="uk-UA"/>
        </w:rPr>
        <w:t>будівлі повинні перевірити зачинення вікон, відключення від електромережі апаратури, вимкнення освітлювальних приладів, замкнути на ключ вхідні двері, ключі від приміщення здати черговому.</w:t>
      </w:r>
    </w:p>
    <w:p w:rsidR="00693E69" w:rsidRPr="001B34E9" w:rsidRDefault="00A52C97" w:rsidP="00A52C97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5.3. В робочі дні чергові о 20:</w:t>
      </w:r>
      <w:r w:rsidR="00693E69" w:rsidRPr="001B34E9">
        <w:rPr>
          <w:sz w:val="28"/>
          <w:szCs w:val="28"/>
          <w:lang w:val="uk-UA"/>
        </w:rPr>
        <w:t>00 годині перевіряють (шляхом обходу території об’єкта) зачинення вікон, вхідних дверей службових та підсобних приміщень, стан протипожежної безпеки. При виявленні порушень – вживають заходів, шляхом повідомлення відповідальних за приміщення осіб, для вчинення дій щодо їх усунення.</w:t>
      </w:r>
    </w:p>
    <w:p w:rsidR="00693E69" w:rsidRPr="001B34E9" w:rsidRDefault="00A52C97" w:rsidP="00A52C97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5.4. </w:t>
      </w:r>
      <w:r w:rsidR="00693E69" w:rsidRPr="001B34E9">
        <w:rPr>
          <w:sz w:val="28"/>
          <w:szCs w:val="28"/>
          <w:lang w:val="uk-UA"/>
        </w:rPr>
        <w:t>Ключі від центрального та запасного входу адміністративної будівлі зберігаються у чергового і передаються при прийомі-передачі чергування.</w:t>
      </w:r>
    </w:p>
    <w:p w:rsidR="00693E69" w:rsidRPr="001B34E9" w:rsidRDefault="00A52C97" w:rsidP="00A52C97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5.5. </w:t>
      </w:r>
      <w:r w:rsidR="00693E69" w:rsidRPr="001B34E9">
        <w:rPr>
          <w:sz w:val="28"/>
          <w:szCs w:val="28"/>
          <w:lang w:val="uk-UA"/>
        </w:rPr>
        <w:t>Ключами від центрального і запасного входу користуються виключно чергові. Двері від центрального входу відчинені у робочі дні з 07</w:t>
      </w:r>
      <w:r w:rsidRPr="001B34E9">
        <w:rPr>
          <w:sz w:val="28"/>
          <w:szCs w:val="28"/>
          <w:lang w:val="uk-UA"/>
        </w:rPr>
        <w:t>:</w:t>
      </w:r>
      <w:r w:rsidR="00693E69" w:rsidRPr="001B34E9">
        <w:rPr>
          <w:sz w:val="28"/>
          <w:szCs w:val="28"/>
          <w:lang w:val="uk-UA"/>
        </w:rPr>
        <w:t>00 до 19</w:t>
      </w:r>
      <w:r w:rsidRPr="001B34E9">
        <w:rPr>
          <w:sz w:val="28"/>
          <w:szCs w:val="28"/>
          <w:lang w:val="uk-UA"/>
        </w:rPr>
        <w:t>:</w:t>
      </w:r>
      <w:r w:rsidR="00693E69" w:rsidRPr="001B34E9">
        <w:rPr>
          <w:sz w:val="28"/>
          <w:szCs w:val="28"/>
          <w:lang w:val="uk-UA"/>
        </w:rPr>
        <w:t xml:space="preserve">00 год., в інший час – зачинені. </w:t>
      </w:r>
    </w:p>
    <w:p w:rsidR="00693E69" w:rsidRPr="001B34E9" w:rsidRDefault="00A52C97" w:rsidP="00A52C97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5.6. </w:t>
      </w:r>
      <w:r w:rsidR="00693E69" w:rsidRPr="001B34E9">
        <w:rPr>
          <w:sz w:val="28"/>
          <w:szCs w:val="28"/>
          <w:lang w:val="uk-UA"/>
        </w:rPr>
        <w:t>Для прибирання службових приміщень адмін</w:t>
      </w:r>
      <w:r w:rsidR="00E54A9F" w:rsidRPr="001B34E9">
        <w:rPr>
          <w:sz w:val="28"/>
          <w:szCs w:val="28"/>
          <w:lang w:val="uk-UA"/>
        </w:rPr>
        <w:t xml:space="preserve">істративної </w:t>
      </w:r>
      <w:r w:rsidR="00693E69" w:rsidRPr="001B34E9">
        <w:rPr>
          <w:sz w:val="28"/>
          <w:szCs w:val="28"/>
          <w:lang w:val="uk-UA"/>
        </w:rPr>
        <w:t>будівлі ключі від них черговий видає технічн</w:t>
      </w:r>
      <w:r w:rsidR="00CF44CC" w:rsidRPr="001B34E9">
        <w:rPr>
          <w:sz w:val="28"/>
          <w:szCs w:val="28"/>
          <w:lang w:val="uk-UA"/>
        </w:rPr>
        <w:t>им працівникам (прибиральницям)</w:t>
      </w:r>
      <w:r w:rsidR="00693E69" w:rsidRPr="001B34E9">
        <w:rPr>
          <w:sz w:val="28"/>
          <w:szCs w:val="28"/>
          <w:lang w:val="uk-UA"/>
        </w:rPr>
        <w:t>.</w:t>
      </w:r>
    </w:p>
    <w:p w:rsidR="00E54A9F" w:rsidRPr="001B34E9" w:rsidRDefault="00E54A9F" w:rsidP="00E54A9F">
      <w:pPr>
        <w:jc w:val="both"/>
        <w:rPr>
          <w:sz w:val="28"/>
          <w:szCs w:val="28"/>
          <w:lang w:val="uk-UA"/>
        </w:rPr>
      </w:pPr>
    </w:p>
    <w:p w:rsidR="00E54A9F" w:rsidRPr="001B34E9" w:rsidRDefault="00E54A9F" w:rsidP="00E54A9F">
      <w:pPr>
        <w:jc w:val="center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lastRenderedPageBreak/>
        <w:t>5</w:t>
      </w:r>
    </w:p>
    <w:p w:rsidR="00E54A9F" w:rsidRPr="001B34E9" w:rsidRDefault="00E54A9F" w:rsidP="00E54A9F">
      <w:pPr>
        <w:jc w:val="center"/>
        <w:rPr>
          <w:sz w:val="28"/>
          <w:szCs w:val="28"/>
          <w:lang w:val="uk-UA"/>
        </w:rPr>
      </w:pPr>
    </w:p>
    <w:p w:rsidR="00693E69" w:rsidRPr="001B34E9" w:rsidRDefault="00A52C97" w:rsidP="00A52C97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5.7. </w:t>
      </w:r>
      <w:r w:rsidR="00693E69" w:rsidRPr="001B34E9">
        <w:rPr>
          <w:sz w:val="28"/>
          <w:szCs w:val="28"/>
          <w:lang w:val="uk-UA"/>
        </w:rPr>
        <w:t>Технічні працівники (прибиральниці) під час роботи відповідають за збереження всіх матеріальних цінностей, які наявні в службових приміщеннях. Після завершення прибирання приміщень ключі здаються черговому.</w:t>
      </w:r>
    </w:p>
    <w:p w:rsidR="00693E69" w:rsidRPr="001B34E9" w:rsidRDefault="00A52C97" w:rsidP="00A52C97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5.8. </w:t>
      </w:r>
      <w:r w:rsidR="00693E69" w:rsidRPr="001B34E9">
        <w:rPr>
          <w:sz w:val="28"/>
          <w:szCs w:val="28"/>
          <w:lang w:val="uk-UA"/>
        </w:rPr>
        <w:t>Двері запасного виходу, горища та підвального приміщення тримають зачиненими, а ключі від них зберігаються на посту охорони. Проходи до дверей цих приміщень мають бути вільними. У разі виникнення надзвичайних ситуацій відчинення дверей забезпечують чергові.</w:t>
      </w:r>
    </w:p>
    <w:p w:rsidR="00693E69" w:rsidRPr="001B34E9" w:rsidRDefault="00A52C97" w:rsidP="00E54A9F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5.9. </w:t>
      </w:r>
      <w:r w:rsidR="00693E69" w:rsidRPr="001B34E9">
        <w:rPr>
          <w:sz w:val="28"/>
          <w:szCs w:val="28"/>
          <w:lang w:val="uk-UA"/>
        </w:rPr>
        <w:t>Чергові, під час чергування, відповідно до посадової інструкції періодично здійснюють зовнішній огляд приміщень, які перебувають під охороною. У</w:t>
      </w:r>
      <w:r w:rsidRPr="001B34E9">
        <w:rPr>
          <w:sz w:val="28"/>
          <w:szCs w:val="28"/>
          <w:lang w:val="uk-UA"/>
        </w:rPr>
        <w:t xml:space="preserve"> </w:t>
      </w:r>
      <w:r w:rsidR="00693E69" w:rsidRPr="001B34E9">
        <w:rPr>
          <w:sz w:val="28"/>
          <w:szCs w:val="28"/>
          <w:lang w:val="uk-UA"/>
        </w:rPr>
        <w:t>разі</w:t>
      </w:r>
      <w:r w:rsidRPr="001B34E9">
        <w:rPr>
          <w:sz w:val="28"/>
          <w:szCs w:val="28"/>
          <w:lang w:val="uk-UA"/>
        </w:rPr>
        <w:t xml:space="preserve"> </w:t>
      </w:r>
      <w:r w:rsidR="00693E69" w:rsidRPr="001B34E9">
        <w:rPr>
          <w:sz w:val="28"/>
          <w:szCs w:val="28"/>
          <w:lang w:val="uk-UA"/>
        </w:rPr>
        <w:t>виявлення</w:t>
      </w:r>
      <w:r w:rsidRPr="001B34E9">
        <w:rPr>
          <w:sz w:val="28"/>
          <w:szCs w:val="28"/>
          <w:lang w:val="uk-UA"/>
        </w:rPr>
        <w:t xml:space="preserve"> </w:t>
      </w:r>
      <w:r w:rsidR="00693E69" w:rsidRPr="001B34E9">
        <w:rPr>
          <w:sz w:val="28"/>
          <w:szCs w:val="28"/>
          <w:lang w:val="uk-UA"/>
        </w:rPr>
        <w:t>під час обходу ознак пожежі або затоплення, не</w:t>
      </w:r>
      <w:r w:rsidR="00E54A9F" w:rsidRPr="001B34E9">
        <w:rPr>
          <w:sz w:val="28"/>
          <w:szCs w:val="28"/>
          <w:lang w:val="uk-UA"/>
        </w:rPr>
        <w:t xml:space="preserve"> </w:t>
      </w:r>
      <w:r w:rsidR="00693E69" w:rsidRPr="001B34E9">
        <w:rPr>
          <w:sz w:val="28"/>
          <w:szCs w:val="28"/>
          <w:lang w:val="uk-UA"/>
        </w:rPr>
        <w:t>вимкнених електроосвітлювальних приладів, кондиціонерів, обчислювальної та іншої техніки дозволяється відкривати такі приміщення не менш як двом черговим. Про відкривання приміщення доводиться до відома начальника відділу з питань цивільного захисту населення виконавчого комітету міської ради, а також до керівництва виконавчого комітету міської ради</w:t>
      </w:r>
      <w:r w:rsidR="00CF44CC" w:rsidRPr="001B34E9">
        <w:rPr>
          <w:sz w:val="28"/>
          <w:szCs w:val="28"/>
          <w:lang w:val="uk-UA"/>
        </w:rPr>
        <w:t>.</w:t>
      </w:r>
    </w:p>
    <w:p w:rsidR="00693E69" w:rsidRPr="001B34E9" w:rsidRDefault="00693E69" w:rsidP="00BA42FC">
      <w:pPr>
        <w:jc w:val="both"/>
        <w:rPr>
          <w:sz w:val="28"/>
          <w:szCs w:val="28"/>
          <w:lang w:val="uk-UA"/>
        </w:rPr>
      </w:pPr>
    </w:p>
    <w:p w:rsidR="00693E69" w:rsidRPr="001B34E9" w:rsidRDefault="00BA42FC" w:rsidP="00693E69">
      <w:pPr>
        <w:jc w:val="center"/>
        <w:rPr>
          <w:b/>
          <w:sz w:val="28"/>
          <w:szCs w:val="28"/>
          <w:lang w:val="uk-UA"/>
        </w:rPr>
      </w:pPr>
      <w:r w:rsidRPr="001B34E9">
        <w:rPr>
          <w:b/>
          <w:sz w:val="28"/>
          <w:szCs w:val="28"/>
          <w:lang w:val="uk-UA"/>
        </w:rPr>
        <w:t>6. </w:t>
      </w:r>
      <w:r w:rsidR="00693E69" w:rsidRPr="001B34E9">
        <w:rPr>
          <w:b/>
          <w:sz w:val="28"/>
          <w:szCs w:val="28"/>
          <w:lang w:val="uk-UA"/>
        </w:rPr>
        <w:t>Відповідальність осіб</w:t>
      </w:r>
    </w:p>
    <w:p w:rsidR="00693E69" w:rsidRPr="001B34E9" w:rsidRDefault="00BA42FC" w:rsidP="00BA42FC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6.1. </w:t>
      </w:r>
      <w:r w:rsidR="00693E69" w:rsidRPr="001B34E9">
        <w:rPr>
          <w:sz w:val="28"/>
          <w:szCs w:val="28"/>
          <w:lang w:val="uk-UA"/>
        </w:rPr>
        <w:t xml:space="preserve">Працівники виконавчого комітету </w:t>
      </w:r>
      <w:proofErr w:type="spellStart"/>
      <w:r w:rsidR="00693E69" w:rsidRPr="001B34E9">
        <w:rPr>
          <w:sz w:val="28"/>
          <w:szCs w:val="28"/>
          <w:lang w:val="uk-UA"/>
        </w:rPr>
        <w:t>Нетішинської</w:t>
      </w:r>
      <w:proofErr w:type="spellEnd"/>
      <w:r w:rsidR="00693E69" w:rsidRPr="001B34E9">
        <w:rPr>
          <w:sz w:val="28"/>
          <w:szCs w:val="28"/>
          <w:lang w:val="uk-UA"/>
        </w:rPr>
        <w:t xml:space="preserve"> міської ради та працівники установ (організацій), розташованих в адмін</w:t>
      </w:r>
      <w:r w:rsidR="00E54A9F" w:rsidRPr="001B34E9">
        <w:rPr>
          <w:sz w:val="28"/>
          <w:szCs w:val="28"/>
          <w:lang w:val="uk-UA"/>
        </w:rPr>
        <w:t xml:space="preserve">істративна </w:t>
      </w:r>
      <w:r w:rsidR="00693E69" w:rsidRPr="001B34E9">
        <w:rPr>
          <w:sz w:val="28"/>
          <w:szCs w:val="28"/>
          <w:lang w:val="uk-UA"/>
        </w:rPr>
        <w:t>будівлі, несуть персональну відповідальність за недотримання вимог цих Правил.</w:t>
      </w:r>
    </w:p>
    <w:p w:rsidR="00693E69" w:rsidRPr="001B34E9" w:rsidRDefault="00BA42FC" w:rsidP="00BA42FC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6.2. </w:t>
      </w:r>
      <w:r w:rsidR="00693E69" w:rsidRPr="001B34E9">
        <w:rPr>
          <w:sz w:val="28"/>
          <w:szCs w:val="28"/>
          <w:lang w:val="uk-UA"/>
        </w:rPr>
        <w:t>Чергові несуть персональну відповідальність за недотримання вимог цих Правил.</w:t>
      </w:r>
    </w:p>
    <w:p w:rsidR="00693E69" w:rsidRPr="001B34E9" w:rsidRDefault="00693E69" w:rsidP="00BA42FC">
      <w:pPr>
        <w:jc w:val="both"/>
        <w:rPr>
          <w:sz w:val="28"/>
          <w:szCs w:val="28"/>
          <w:lang w:val="uk-UA"/>
        </w:rPr>
      </w:pPr>
    </w:p>
    <w:p w:rsidR="00693E69" w:rsidRPr="001B34E9" w:rsidRDefault="00BA42FC" w:rsidP="00693E69">
      <w:pPr>
        <w:jc w:val="center"/>
        <w:rPr>
          <w:b/>
          <w:sz w:val="28"/>
          <w:szCs w:val="28"/>
          <w:lang w:val="uk-UA"/>
        </w:rPr>
      </w:pPr>
      <w:r w:rsidRPr="001B34E9">
        <w:rPr>
          <w:b/>
          <w:sz w:val="28"/>
          <w:szCs w:val="28"/>
          <w:lang w:val="uk-UA"/>
        </w:rPr>
        <w:t>7. </w:t>
      </w:r>
      <w:r w:rsidR="00693E69" w:rsidRPr="001B34E9">
        <w:rPr>
          <w:b/>
          <w:sz w:val="28"/>
          <w:szCs w:val="28"/>
          <w:lang w:val="uk-UA"/>
        </w:rPr>
        <w:t>Прикінцеві положення</w:t>
      </w:r>
    </w:p>
    <w:p w:rsidR="00693E69" w:rsidRPr="001B34E9" w:rsidRDefault="00693E69" w:rsidP="00BA42FC">
      <w:pPr>
        <w:ind w:firstLine="567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Про факти порушення пропускного режиму або виникнення надзвичайної ситуації черговий зобов’язаний повідо</w:t>
      </w:r>
      <w:r w:rsidR="00BA42FC" w:rsidRPr="001B34E9">
        <w:rPr>
          <w:sz w:val="28"/>
          <w:szCs w:val="28"/>
          <w:lang w:val="uk-UA"/>
        </w:rPr>
        <w:t xml:space="preserve">мити </w:t>
      </w:r>
      <w:r w:rsidRPr="001B34E9">
        <w:rPr>
          <w:sz w:val="28"/>
          <w:szCs w:val="28"/>
          <w:lang w:val="uk-UA"/>
        </w:rPr>
        <w:t xml:space="preserve">керівництво виконавчого комітету міської ради. </w:t>
      </w:r>
    </w:p>
    <w:p w:rsidR="00693E69" w:rsidRPr="001B34E9" w:rsidRDefault="00693E69" w:rsidP="00BA42FC">
      <w:pPr>
        <w:jc w:val="both"/>
        <w:rPr>
          <w:sz w:val="28"/>
          <w:szCs w:val="28"/>
          <w:lang w:val="uk-UA"/>
        </w:rPr>
      </w:pPr>
    </w:p>
    <w:p w:rsidR="00BA42FC" w:rsidRPr="001B34E9" w:rsidRDefault="00BA42FC" w:rsidP="00BA42FC">
      <w:pPr>
        <w:jc w:val="both"/>
        <w:rPr>
          <w:sz w:val="28"/>
          <w:szCs w:val="28"/>
          <w:lang w:val="uk-UA"/>
        </w:rPr>
      </w:pPr>
    </w:p>
    <w:p w:rsidR="00BA42FC" w:rsidRPr="001B34E9" w:rsidRDefault="00BA42FC" w:rsidP="00BA42FC">
      <w:pPr>
        <w:jc w:val="both"/>
        <w:rPr>
          <w:sz w:val="28"/>
          <w:szCs w:val="28"/>
          <w:lang w:val="uk-UA"/>
        </w:rPr>
      </w:pPr>
    </w:p>
    <w:p w:rsidR="00BA42FC" w:rsidRPr="001B34E9" w:rsidRDefault="00BA42FC" w:rsidP="00BA42FC">
      <w:pPr>
        <w:jc w:val="both"/>
        <w:rPr>
          <w:sz w:val="28"/>
          <w:szCs w:val="28"/>
          <w:lang w:val="uk-UA"/>
        </w:rPr>
      </w:pPr>
    </w:p>
    <w:p w:rsidR="00BA42FC" w:rsidRPr="001B34E9" w:rsidRDefault="00BA42FC" w:rsidP="00BA42FC">
      <w:pPr>
        <w:jc w:val="both"/>
        <w:rPr>
          <w:sz w:val="28"/>
          <w:szCs w:val="28"/>
          <w:lang w:val="uk-UA"/>
        </w:rPr>
      </w:pPr>
    </w:p>
    <w:p w:rsidR="00BA42FC" w:rsidRPr="001B34E9" w:rsidRDefault="00BA42FC" w:rsidP="00BA42FC">
      <w:pPr>
        <w:jc w:val="both"/>
        <w:rPr>
          <w:sz w:val="28"/>
          <w:szCs w:val="28"/>
          <w:lang w:val="uk-UA"/>
        </w:rPr>
      </w:pPr>
    </w:p>
    <w:p w:rsidR="00BA42FC" w:rsidRPr="001B34E9" w:rsidRDefault="00693E69" w:rsidP="00693E69">
      <w:pPr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 xml:space="preserve">Керуючий справами </w:t>
      </w:r>
    </w:p>
    <w:p w:rsidR="00693E69" w:rsidRPr="001B34E9" w:rsidRDefault="00693E69" w:rsidP="00693E69">
      <w:pPr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виконавчого</w:t>
      </w:r>
    </w:p>
    <w:p w:rsidR="00BA42FC" w:rsidRPr="001B34E9" w:rsidRDefault="00693E69" w:rsidP="00693E69">
      <w:pPr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комітету міської ради</w:t>
      </w:r>
      <w:r w:rsidR="00BA42FC" w:rsidRPr="001B34E9">
        <w:rPr>
          <w:sz w:val="28"/>
          <w:szCs w:val="28"/>
          <w:lang w:val="uk-UA"/>
        </w:rPr>
        <w:tab/>
      </w:r>
      <w:r w:rsidR="00BA42FC" w:rsidRPr="001B34E9">
        <w:rPr>
          <w:sz w:val="28"/>
          <w:szCs w:val="28"/>
          <w:lang w:val="uk-UA"/>
        </w:rPr>
        <w:tab/>
      </w:r>
      <w:r w:rsidR="00BA42FC" w:rsidRPr="001B34E9">
        <w:rPr>
          <w:sz w:val="28"/>
          <w:szCs w:val="28"/>
          <w:lang w:val="uk-UA"/>
        </w:rPr>
        <w:tab/>
      </w:r>
      <w:r w:rsidR="00BA42FC" w:rsidRPr="001B34E9">
        <w:rPr>
          <w:sz w:val="28"/>
          <w:szCs w:val="28"/>
          <w:lang w:val="uk-UA"/>
        </w:rPr>
        <w:tab/>
      </w:r>
      <w:r w:rsidR="00BA42FC" w:rsidRPr="001B34E9">
        <w:rPr>
          <w:sz w:val="28"/>
          <w:szCs w:val="28"/>
          <w:lang w:val="uk-UA"/>
        </w:rPr>
        <w:tab/>
      </w:r>
      <w:r w:rsidR="00BA42FC" w:rsidRPr="001B34E9">
        <w:rPr>
          <w:sz w:val="28"/>
          <w:szCs w:val="28"/>
          <w:lang w:val="uk-UA"/>
        </w:rPr>
        <w:tab/>
      </w:r>
      <w:r w:rsidR="00BA42FC" w:rsidRPr="001B34E9">
        <w:rPr>
          <w:sz w:val="28"/>
          <w:szCs w:val="28"/>
          <w:lang w:val="uk-UA"/>
        </w:rPr>
        <w:tab/>
      </w:r>
      <w:r w:rsidRPr="001B34E9">
        <w:rPr>
          <w:sz w:val="28"/>
          <w:szCs w:val="28"/>
          <w:lang w:val="uk-UA"/>
        </w:rPr>
        <w:t>Любов ОЦАБРИКА</w:t>
      </w:r>
    </w:p>
    <w:p w:rsidR="00693E69" w:rsidRPr="001B34E9" w:rsidRDefault="00693E69" w:rsidP="00693E69">
      <w:pPr>
        <w:rPr>
          <w:sz w:val="28"/>
          <w:szCs w:val="28"/>
          <w:lang w:val="uk-UA"/>
        </w:rPr>
      </w:pPr>
    </w:p>
    <w:p w:rsidR="00693E69" w:rsidRPr="001B34E9" w:rsidRDefault="00693E69" w:rsidP="00693E69">
      <w:pPr>
        <w:rPr>
          <w:sz w:val="28"/>
          <w:szCs w:val="28"/>
          <w:lang w:val="uk-UA"/>
        </w:rPr>
      </w:pPr>
    </w:p>
    <w:p w:rsidR="00693E69" w:rsidRPr="001B34E9" w:rsidRDefault="00693E69" w:rsidP="00693E69">
      <w:pPr>
        <w:rPr>
          <w:sz w:val="28"/>
          <w:szCs w:val="28"/>
          <w:lang w:val="uk-UA"/>
        </w:rPr>
      </w:pPr>
    </w:p>
    <w:p w:rsidR="00693E69" w:rsidRPr="001B34E9" w:rsidRDefault="00693E69" w:rsidP="00693E69">
      <w:pPr>
        <w:rPr>
          <w:sz w:val="28"/>
          <w:szCs w:val="28"/>
          <w:lang w:val="uk-UA"/>
        </w:rPr>
      </w:pPr>
    </w:p>
    <w:p w:rsidR="00693E69" w:rsidRPr="001B34E9" w:rsidRDefault="00693E69" w:rsidP="00693E69">
      <w:pPr>
        <w:rPr>
          <w:sz w:val="28"/>
          <w:szCs w:val="28"/>
          <w:lang w:val="uk-UA"/>
        </w:rPr>
      </w:pPr>
    </w:p>
    <w:p w:rsidR="001B34E9" w:rsidRPr="001B34E9" w:rsidRDefault="001B34E9" w:rsidP="00693E69">
      <w:pPr>
        <w:rPr>
          <w:sz w:val="28"/>
          <w:szCs w:val="28"/>
          <w:lang w:val="uk-UA"/>
        </w:rPr>
      </w:pPr>
    </w:p>
    <w:p w:rsidR="00BA42FC" w:rsidRPr="001B34E9" w:rsidRDefault="00BA42FC" w:rsidP="00693E69">
      <w:pPr>
        <w:rPr>
          <w:sz w:val="28"/>
          <w:szCs w:val="28"/>
          <w:lang w:val="uk-UA"/>
        </w:rPr>
      </w:pPr>
    </w:p>
    <w:p w:rsidR="00693E69" w:rsidRPr="001B34E9" w:rsidRDefault="00693E69" w:rsidP="00BA42FC">
      <w:pPr>
        <w:tabs>
          <w:tab w:val="left" w:pos="804"/>
          <w:tab w:val="left" w:pos="7619"/>
        </w:tabs>
        <w:ind w:left="6480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lastRenderedPageBreak/>
        <w:t xml:space="preserve">Додаток 2 </w:t>
      </w:r>
    </w:p>
    <w:p w:rsidR="00693E69" w:rsidRPr="001B34E9" w:rsidRDefault="00693E69" w:rsidP="00BA42FC">
      <w:pPr>
        <w:tabs>
          <w:tab w:val="left" w:pos="804"/>
          <w:tab w:val="left" w:pos="7619"/>
        </w:tabs>
        <w:ind w:left="6480"/>
        <w:jc w:val="both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ЗАТВЕРДЖЕНО</w:t>
      </w:r>
    </w:p>
    <w:p w:rsidR="00693E69" w:rsidRPr="001B34E9" w:rsidRDefault="00BA42FC" w:rsidP="00BA42FC">
      <w:pPr>
        <w:tabs>
          <w:tab w:val="left" w:pos="6497"/>
          <w:tab w:val="left" w:pos="7619"/>
        </w:tabs>
        <w:ind w:left="6480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Р</w:t>
      </w:r>
      <w:r w:rsidR="00693E69" w:rsidRPr="001B34E9">
        <w:rPr>
          <w:sz w:val="28"/>
          <w:szCs w:val="28"/>
          <w:lang w:val="uk-UA"/>
        </w:rPr>
        <w:t>озпорядження</w:t>
      </w:r>
    </w:p>
    <w:p w:rsidR="00693E69" w:rsidRPr="001B34E9" w:rsidRDefault="00693E69" w:rsidP="00BA42FC">
      <w:pPr>
        <w:tabs>
          <w:tab w:val="left" w:pos="6497"/>
          <w:tab w:val="left" w:pos="7619"/>
        </w:tabs>
        <w:ind w:left="6480"/>
        <w:rPr>
          <w:sz w:val="28"/>
          <w:szCs w:val="28"/>
          <w:lang w:val="uk-UA"/>
        </w:rPr>
      </w:pPr>
      <w:r w:rsidRPr="001B34E9">
        <w:rPr>
          <w:sz w:val="28"/>
          <w:szCs w:val="28"/>
          <w:lang w:val="uk-UA"/>
        </w:rPr>
        <w:t>міського голови</w:t>
      </w:r>
    </w:p>
    <w:p w:rsidR="00693E69" w:rsidRPr="001B34E9" w:rsidRDefault="00AD023F" w:rsidP="00BA42FC">
      <w:pPr>
        <w:tabs>
          <w:tab w:val="left" w:pos="6497"/>
          <w:tab w:val="left" w:pos="7619"/>
        </w:tabs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BA42FC" w:rsidRPr="001B34E9">
        <w:rPr>
          <w:sz w:val="28"/>
          <w:szCs w:val="28"/>
          <w:lang w:val="uk-UA"/>
        </w:rPr>
        <w:t>.07.</w:t>
      </w:r>
      <w:r w:rsidR="00693E69" w:rsidRPr="001B34E9">
        <w:rPr>
          <w:sz w:val="28"/>
          <w:szCs w:val="28"/>
          <w:lang w:val="uk-UA"/>
        </w:rPr>
        <w:t>2021 №</w:t>
      </w:r>
      <w:r>
        <w:rPr>
          <w:sz w:val="28"/>
          <w:szCs w:val="28"/>
          <w:lang w:val="uk-UA"/>
        </w:rPr>
        <w:t xml:space="preserve"> 146</w:t>
      </w:r>
      <w:r w:rsidR="00693E69" w:rsidRPr="001B34E9">
        <w:rPr>
          <w:sz w:val="28"/>
          <w:szCs w:val="28"/>
          <w:lang w:val="uk-UA"/>
        </w:rPr>
        <w:t>/2021-р</w:t>
      </w:r>
    </w:p>
    <w:p w:rsidR="00BA42FC" w:rsidRPr="001B34E9" w:rsidRDefault="00BA42FC" w:rsidP="00693E69">
      <w:pPr>
        <w:tabs>
          <w:tab w:val="left" w:pos="6497"/>
          <w:tab w:val="left" w:pos="7619"/>
        </w:tabs>
        <w:rPr>
          <w:sz w:val="28"/>
          <w:szCs w:val="28"/>
          <w:lang w:val="uk-UA"/>
        </w:rPr>
      </w:pPr>
    </w:p>
    <w:p w:rsidR="00BA42FC" w:rsidRPr="001B34E9" w:rsidRDefault="00693E69" w:rsidP="00693E69">
      <w:pPr>
        <w:jc w:val="center"/>
        <w:rPr>
          <w:b/>
          <w:bCs/>
          <w:sz w:val="28"/>
          <w:szCs w:val="28"/>
          <w:lang w:val="uk-UA"/>
        </w:rPr>
      </w:pPr>
      <w:r w:rsidRPr="001B34E9">
        <w:rPr>
          <w:b/>
          <w:bCs/>
          <w:sz w:val="28"/>
          <w:szCs w:val="28"/>
          <w:lang w:val="uk-UA"/>
        </w:rPr>
        <w:t>ПРАВИЛА</w:t>
      </w:r>
    </w:p>
    <w:p w:rsidR="00BA42FC" w:rsidRPr="001B34E9" w:rsidRDefault="00693E69" w:rsidP="00693E69">
      <w:pPr>
        <w:jc w:val="center"/>
        <w:rPr>
          <w:b/>
          <w:bCs/>
          <w:sz w:val="28"/>
          <w:szCs w:val="28"/>
          <w:lang w:val="uk-UA"/>
        </w:rPr>
      </w:pPr>
      <w:r w:rsidRPr="001B34E9">
        <w:rPr>
          <w:b/>
          <w:bCs/>
          <w:sz w:val="28"/>
          <w:szCs w:val="28"/>
          <w:lang w:val="uk-UA"/>
        </w:rPr>
        <w:t xml:space="preserve">перебування (поведінки) громадян в адміністративній будівлі </w:t>
      </w:r>
    </w:p>
    <w:p w:rsidR="00BA42FC" w:rsidRPr="001B34E9" w:rsidRDefault="00693E69" w:rsidP="00693E69">
      <w:pPr>
        <w:jc w:val="center"/>
        <w:rPr>
          <w:b/>
          <w:bCs/>
          <w:sz w:val="28"/>
          <w:szCs w:val="28"/>
          <w:lang w:val="uk-UA"/>
        </w:rPr>
      </w:pPr>
      <w:r w:rsidRPr="001B34E9">
        <w:rPr>
          <w:b/>
          <w:bCs/>
          <w:sz w:val="28"/>
          <w:szCs w:val="28"/>
          <w:lang w:val="uk-UA"/>
        </w:rPr>
        <w:t xml:space="preserve">виконавчого комітету </w:t>
      </w:r>
      <w:proofErr w:type="spellStart"/>
      <w:r w:rsidRPr="001B34E9">
        <w:rPr>
          <w:b/>
          <w:bCs/>
          <w:sz w:val="28"/>
          <w:szCs w:val="28"/>
          <w:lang w:val="uk-UA"/>
        </w:rPr>
        <w:t>Нетішинської</w:t>
      </w:r>
      <w:proofErr w:type="spellEnd"/>
      <w:r w:rsidRPr="001B34E9">
        <w:rPr>
          <w:b/>
          <w:bCs/>
          <w:sz w:val="28"/>
          <w:szCs w:val="28"/>
          <w:lang w:val="uk-UA"/>
        </w:rPr>
        <w:t xml:space="preserve"> міської ради</w:t>
      </w:r>
    </w:p>
    <w:p w:rsidR="00BA42FC" w:rsidRPr="001B34E9" w:rsidRDefault="00BA42FC" w:rsidP="00693E69">
      <w:pPr>
        <w:jc w:val="center"/>
        <w:rPr>
          <w:b/>
          <w:bCs/>
          <w:sz w:val="28"/>
          <w:szCs w:val="28"/>
          <w:lang w:val="uk-UA"/>
        </w:rPr>
      </w:pPr>
    </w:p>
    <w:p w:rsidR="00693E69" w:rsidRPr="001B34E9" w:rsidRDefault="00693E69" w:rsidP="00693E69">
      <w:pPr>
        <w:jc w:val="center"/>
        <w:rPr>
          <w:b/>
          <w:bCs/>
          <w:sz w:val="28"/>
          <w:szCs w:val="28"/>
          <w:lang w:val="uk-UA"/>
        </w:rPr>
      </w:pPr>
      <w:r w:rsidRPr="001B34E9">
        <w:rPr>
          <w:b/>
          <w:bCs/>
          <w:sz w:val="28"/>
          <w:szCs w:val="28"/>
          <w:lang w:val="uk-UA"/>
        </w:rPr>
        <w:t>1. Загальні положення</w:t>
      </w:r>
    </w:p>
    <w:p w:rsidR="00693E69" w:rsidRPr="001B34E9" w:rsidRDefault="00BA42FC" w:rsidP="00E54A9F">
      <w:pPr>
        <w:ind w:firstLine="567"/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1.1. </w:t>
      </w:r>
      <w:r w:rsidR="00693E69" w:rsidRPr="001B34E9">
        <w:rPr>
          <w:bCs/>
          <w:sz w:val="28"/>
          <w:szCs w:val="28"/>
          <w:lang w:val="uk-UA"/>
        </w:rPr>
        <w:t xml:space="preserve">Правила визначають поведінку громадян під час перебування в адміністративній будівлі виконавчого комітету </w:t>
      </w:r>
      <w:proofErr w:type="spellStart"/>
      <w:r w:rsidR="00693E69" w:rsidRPr="001B34E9">
        <w:rPr>
          <w:bCs/>
          <w:sz w:val="28"/>
          <w:szCs w:val="28"/>
          <w:lang w:val="uk-UA"/>
        </w:rPr>
        <w:t>Нетішинської</w:t>
      </w:r>
      <w:proofErr w:type="spellEnd"/>
      <w:r w:rsidR="00693E69" w:rsidRPr="001B34E9">
        <w:rPr>
          <w:bCs/>
          <w:sz w:val="28"/>
          <w:szCs w:val="28"/>
          <w:lang w:val="uk-UA"/>
        </w:rPr>
        <w:t xml:space="preserve"> міської ради, яка знаходить</w:t>
      </w:r>
      <w:r w:rsidR="00E54A9F" w:rsidRPr="001B34E9">
        <w:rPr>
          <w:bCs/>
          <w:sz w:val="28"/>
          <w:szCs w:val="28"/>
          <w:lang w:val="uk-UA"/>
        </w:rPr>
        <w:t>ся за адресою: м. </w:t>
      </w:r>
      <w:proofErr w:type="spellStart"/>
      <w:r w:rsidR="00E54A9F" w:rsidRPr="001B34E9">
        <w:rPr>
          <w:bCs/>
          <w:sz w:val="28"/>
          <w:szCs w:val="28"/>
          <w:lang w:val="uk-UA"/>
        </w:rPr>
        <w:t>Нетішин</w:t>
      </w:r>
      <w:proofErr w:type="spellEnd"/>
      <w:r w:rsidR="00E54A9F" w:rsidRPr="001B34E9">
        <w:rPr>
          <w:bCs/>
          <w:sz w:val="28"/>
          <w:szCs w:val="28"/>
          <w:lang w:val="uk-UA"/>
        </w:rPr>
        <w:t>, вул. </w:t>
      </w:r>
      <w:r w:rsidR="00693E69" w:rsidRPr="001B34E9">
        <w:rPr>
          <w:bCs/>
          <w:sz w:val="28"/>
          <w:szCs w:val="28"/>
          <w:lang w:val="uk-UA"/>
        </w:rPr>
        <w:t xml:space="preserve">Шевченка, буд. 1 (далі </w:t>
      </w:r>
      <w:r w:rsidR="00E54A9F" w:rsidRPr="001B34E9">
        <w:rPr>
          <w:bCs/>
          <w:sz w:val="28"/>
          <w:szCs w:val="28"/>
          <w:lang w:val="uk-UA"/>
        </w:rPr>
        <w:t xml:space="preserve">– </w:t>
      </w:r>
      <w:r w:rsidR="00693E69" w:rsidRPr="001B34E9">
        <w:rPr>
          <w:bCs/>
          <w:sz w:val="28"/>
          <w:szCs w:val="28"/>
          <w:lang w:val="uk-UA"/>
        </w:rPr>
        <w:t>адміністративна будівля).</w:t>
      </w:r>
    </w:p>
    <w:p w:rsidR="00693E69" w:rsidRPr="001B34E9" w:rsidRDefault="00E54A9F" w:rsidP="00E54A9F">
      <w:pPr>
        <w:ind w:firstLine="567"/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1.2. </w:t>
      </w:r>
      <w:r w:rsidR="00693E69" w:rsidRPr="001B34E9">
        <w:rPr>
          <w:bCs/>
          <w:sz w:val="28"/>
          <w:szCs w:val="28"/>
          <w:lang w:val="uk-UA"/>
        </w:rPr>
        <w:t xml:space="preserve">Правила розміщуються на офіційному веб-сайті виконавчого комітету </w:t>
      </w:r>
      <w:proofErr w:type="spellStart"/>
      <w:r w:rsidR="00693E69" w:rsidRPr="001B34E9">
        <w:rPr>
          <w:bCs/>
          <w:sz w:val="28"/>
          <w:szCs w:val="28"/>
          <w:lang w:val="uk-UA"/>
        </w:rPr>
        <w:t>Нетішинської</w:t>
      </w:r>
      <w:proofErr w:type="spellEnd"/>
      <w:r w:rsidR="00693E69" w:rsidRPr="001B34E9">
        <w:rPr>
          <w:bCs/>
          <w:sz w:val="28"/>
          <w:szCs w:val="28"/>
          <w:lang w:val="uk-UA"/>
        </w:rPr>
        <w:t xml:space="preserve"> міської ради, а також при вході до адміністративної будівлі та є відкритими для ознайомлення.</w:t>
      </w:r>
    </w:p>
    <w:p w:rsidR="00693E69" w:rsidRPr="001B34E9" w:rsidRDefault="00E54A9F" w:rsidP="00E54A9F">
      <w:pPr>
        <w:ind w:firstLine="567"/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1.3. </w:t>
      </w:r>
      <w:r w:rsidR="00693E69" w:rsidRPr="001B34E9">
        <w:rPr>
          <w:bCs/>
          <w:sz w:val="28"/>
          <w:szCs w:val="28"/>
          <w:lang w:val="uk-UA"/>
        </w:rPr>
        <w:t>Усім громадянам надається вільний доступ до службових приміщень, за винятком приміщень з обмеженим доступом, за наявності документа, що посвідчує особу.</w:t>
      </w:r>
    </w:p>
    <w:p w:rsidR="00693E69" w:rsidRPr="001B34E9" w:rsidRDefault="00693E69" w:rsidP="00693E69">
      <w:pPr>
        <w:ind w:firstLine="780"/>
        <w:jc w:val="both"/>
        <w:rPr>
          <w:bCs/>
          <w:sz w:val="28"/>
          <w:szCs w:val="28"/>
          <w:lang w:val="uk-UA"/>
        </w:rPr>
      </w:pPr>
    </w:p>
    <w:p w:rsidR="00693E69" w:rsidRPr="001B34E9" w:rsidRDefault="00E54A9F" w:rsidP="00693E69">
      <w:pPr>
        <w:jc w:val="center"/>
        <w:rPr>
          <w:b/>
          <w:bCs/>
          <w:sz w:val="28"/>
          <w:szCs w:val="28"/>
          <w:lang w:val="uk-UA"/>
        </w:rPr>
      </w:pPr>
      <w:r w:rsidRPr="001B34E9">
        <w:rPr>
          <w:b/>
          <w:bCs/>
          <w:sz w:val="28"/>
          <w:szCs w:val="28"/>
          <w:lang w:val="uk-UA"/>
        </w:rPr>
        <w:t>2. </w:t>
      </w:r>
      <w:r w:rsidR="00693E69" w:rsidRPr="001B34E9">
        <w:rPr>
          <w:b/>
          <w:bCs/>
          <w:sz w:val="28"/>
          <w:szCs w:val="28"/>
          <w:lang w:val="uk-UA"/>
        </w:rPr>
        <w:t>Правила поведінки в адміністративній будівлі</w:t>
      </w:r>
    </w:p>
    <w:p w:rsidR="00693E69" w:rsidRPr="001B34E9" w:rsidRDefault="00693E69" w:rsidP="00E54A9F">
      <w:pPr>
        <w:ind w:firstLine="567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2.1.</w:t>
      </w:r>
      <w:r w:rsidR="00E54A9F" w:rsidRPr="001B34E9">
        <w:rPr>
          <w:bCs/>
          <w:sz w:val="28"/>
          <w:szCs w:val="28"/>
          <w:lang w:val="uk-UA"/>
        </w:rPr>
        <w:t> </w:t>
      </w:r>
      <w:r w:rsidRPr="001B34E9">
        <w:rPr>
          <w:bCs/>
          <w:sz w:val="28"/>
          <w:szCs w:val="28"/>
          <w:lang w:val="uk-UA"/>
        </w:rPr>
        <w:t>Громадяни мають дотримуватись тиші та громадського порядку.</w:t>
      </w:r>
    </w:p>
    <w:p w:rsidR="00693E69" w:rsidRPr="001B34E9" w:rsidRDefault="00693E69" w:rsidP="00E54A9F">
      <w:pPr>
        <w:ind w:firstLine="567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2.2.</w:t>
      </w:r>
      <w:r w:rsidR="00E54A9F" w:rsidRPr="001B34E9">
        <w:rPr>
          <w:bCs/>
          <w:sz w:val="28"/>
          <w:szCs w:val="28"/>
          <w:lang w:val="uk-UA"/>
        </w:rPr>
        <w:t> </w:t>
      </w:r>
      <w:r w:rsidRPr="001B34E9">
        <w:rPr>
          <w:bCs/>
          <w:sz w:val="28"/>
          <w:szCs w:val="28"/>
          <w:lang w:val="uk-UA"/>
        </w:rPr>
        <w:t xml:space="preserve">Громадяни зобов’язані мати охайний </w:t>
      </w:r>
      <w:r w:rsidR="00E54A9F" w:rsidRPr="001B34E9">
        <w:rPr>
          <w:bCs/>
          <w:sz w:val="28"/>
          <w:szCs w:val="28"/>
          <w:lang w:val="uk-UA"/>
        </w:rPr>
        <w:t>зовнішній</w:t>
      </w:r>
      <w:r w:rsidRPr="001B34E9">
        <w:rPr>
          <w:bCs/>
          <w:sz w:val="28"/>
          <w:szCs w:val="28"/>
          <w:lang w:val="uk-UA"/>
        </w:rPr>
        <w:t xml:space="preserve"> вигляд.</w:t>
      </w:r>
    </w:p>
    <w:p w:rsidR="00693E69" w:rsidRPr="001B34E9" w:rsidRDefault="00E54A9F" w:rsidP="00E54A9F">
      <w:pPr>
        <w:ind w:firstLine="567"/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2.3. </w:t>
      </w:r>
      <w:r w:rsidR="00693E69" w:rsidRPr="001B34E9">
        <w:rPr>
          <w:bCs/>
          <w:sz w:val="28"/>
          <w:szCs w:val="28"/>
          <w:lang w:val="uk-UA"/>
        </w:rPr>
        <w:t>Не допускається вхід та присутність в адміністративній будівлі у стані алкогольного, наркотичного сп’яніння, в одязі, який суперечить вимогам суспільної моралі, з прихованим обличчям, із плакатами та транспарантами, що містять у собі протизаконні гасла або заклики, а також з гучномовцями та пристроями, що посилюють шум.</w:t>
      </w:r>
    </w:p>
    <w:p w:rsidR="00693E69" w:rsidRPr="001B34E9" w:rsidRDefault="00E54A9F" w:rsidP="00E54A9F">
      <w:pPr>
        <w:ind w:firstLine="567"/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2.4. </w:t>
      </w:r>
      <w:r w:rsidR="00693E69" w:rsidRPr="001B34E9">
        <w:rPr>
          <w:bCs/>
          <w:sz w:val="28"/>
          <w:szCs w:val="28"/>
          <w:lang w:val="uk-UA"/>
        </w:rPr>
        <w:t>Громадянам в адміністративній будівлі забороняється:</w:t>
      </w:r>
    </w:p>
    <w:p w:rsidR="00693E69" w:rsidRPr="001B34E9" w:rsidRDefault="00693E69" w:rsidP="00E54A9F">
      <w:pPr>
        <w:ind w:firstLine="567"/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-</w:t>
      </w:r>
      <w:r w:rsidR="00E54A9F" w:rsidRPr="001B34E9">
        <w:rPr>
          <w:bCs/>
          <w:sz w:val="28"/>
          <w:szCs w:val="28"/>
          <w:lang w:val="uk-UA"/>
        </w:rPr>
        <w:t> </w:t>
      </w:r>
      <w:r w:rsidRPr="001B34E9">
        <w:rPr>
          <w:bCs/>
          <w:sz w:val="28"/>
          <w:szCs w:val="28"/>
          <w:lang w:val="uk-UA"/>
        </w:rPr>
        <w:t>палити, вживати спиртні напої або наркотичні засоби;</w:t>
      </w:r>
    </w:p>
    <w:p w:rsidR="00693E69" w:rsidRPr="001B34E9" w:rsidRDefault="00693E69" w:rsidP="00E54A9F">
      <w:pPr>
        <w:ind w:firstLine="567"/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-</w:t>
      </w:r>
      <w:r w:rsidR="00E54A9F" w:rsidRPr="001B34E9">
        <w:rPr>
          <w:bCs/>
          <w:sz w:val="28"/>
          <w:szCs w:val="28"/>
          <w:lang w:val="uk-UA"/>
        </w:rPr>
        <w:t> </w:t>
      </w:r>
      <w:r w:rsidRPr="001B34E9">
        <w:rPr>
          <w:bCs/>
          <w:sz w:val="28"/>
          <w:szCs w:val="28"/>
          <w:lang w:val="uk-UA"/>
        </w:rPr>
        <w:t>нецензурно висловлюватись або вживати лайливі слова;</w:t>
      </w:r>
    </w:p>
    <w:p w:rsidR="00693E69" w:rsidRPr="001B34E9" w:rsidRDefault="00693E69" w:rsidP="00E54A9F">
      <w:pPr>
        <w:ind w:firstLine="567"/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-</w:t>
      </w:r>
      <w:r w:rsidR="00E54A9F" w:rsidRPr="001B34E9">
        <w:rPr>
          <w:bCs/>
          <w:sz w:val="28"/>
          <w:szCs w:val="28"/>
          <w:lang w:val="uk-UA"/>
        </w:rPr>
        <w:t> </w:t>
      </w:r>
      <w:r w:rsidRPr="001B34E9">
        <w:rPr>
          <w:bCs/>
          <w:sz w:val="28"/>
          <w:szCs w:val="28"/>
          <w:lang w:val="uk-UA"/>
        </w:rPr>
        <w:t>знаходитись без дозволу у робочих кабінетах за відсутності в них працівників</w:t>
      </w:r>
      <w:r w:rsidR="001B34E9" w:rsidRPr="001B34E9">
        <w:rPr>
          <w:bCs/>
          <w:sz w:val="28"/>
          <w:szCs w:val="28"/>
          <w:lang w:val="uk-UA"/>
        </w:rPr>
        <w:t>;</w:t>
      </w:r>
    </w:p>
    <w:p w:rsidR="00693E69" w:rsidRPr="001B34E9" w:rsidRDefault="00693E69" w:rsidP="00E54A9F">
      <w:pPr>
        <w:ind w:firstLine="567"/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-</w:t>
      </w:r>
      <w:r w:rsidR="00E54A9F" w:rsidRPr="001B34E9">
        <w:rPr>
          <w:bCs/>
          <w:sz w:val="28"/>
          <w:szCs w:val="28"/>
          <w:lang w:val="uk-UA"/>
        </w:rPr>
        <w:t> </w:t>
      </w:r>
      <w:r w:rsidRPr="001B34E9">
        <w:rPr>
          <w:bCs/>
          <w:sz w:val="28"/>
          <w:szCs w:val="28"/>
          <w:lang w:val="uk-UA"/>
        </w:rPr>
        <w:t>використовувати адміністративну будівлю як житло;</w:t>
      </w:r>
    </w:p>
    <w:p w:rsidR="00693E69" w:rsidRPr="001B34E9" w:rsidRDefault="00693E69" w:rsidP="00E54A9F">
      <w:pPr>
        <w:ind w:firstLine="567"/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-</w:t>
      </w:r>
      <w:r w:rsidR="00E54A9F" w:rsidRPr="001B34E9">
        <w:rPr>
          <w:bCs/>
          <w:sz w:val="28"/>
          <w:szCs w:val="28"/>
          <w:lang w:val="uk-UA"/>
        </w:rPr>
        <w:t> </w:t>
      </w:r>
      <w:r w:rsidRPr="001B34E9">
        <w:rPr>
          <w:bCs/>
          <w:sz w:val="28"/>
          <w:szCs w:val="28"/>
          <w:lang w:val="uk-UA"/>
        </w:rPr>
        <w:t>фізично перешкоджати роботі депутатів міської ради, працівників виконавчого комітету міської ради та працівників установ (організацій), які орендують приміщення адміністративної будівлі;</w:t>
      </w:r>
    </w:p>
    <w:p w:rsidR="00693E69" w:rsidRPr="001B34E9" w:rsidRDefault="00693E69" w:rsidP="00E54A9F">
      <w:pPr>
        <w:ind w:firstLine="567"/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-</w:t>
      </w:r>
      <w:r w:rsidR="00E54A9F" w:rsidRPr="001B34E9">
        <w:rPr>
          <w:bCs/>
          <w:sz w:val="28"/>
          <w:szCs w:val="28"/>
          <w:lang w:val="uk-UA"/>
        </w:rPr>
        <w:t> </w:t>
      </w:r>
      <w:r w:rsidRPr="001B34E9">
        <w:rPr>
          <w:bCs/>
          <w:sz w:val="28"/>
          <w:szCs w:val="28"/>
          <w:lang w:val="uk-UA"/>
        </w:rPr>
        <w:t xml:space="preserve">пошкоджувати адміністративну будівлю та майно виконавчого комітету </w:t>
      </w:r>
      <w:proofErr w:type="spellStart"/>
      <w:r w:rsidRPr="001B34E9">
        <w:rPr>
          <w:bCs/>
          <w:sz w:val="28"/>
          <w:szCs w:val="28"/>
          <w:lang w:val="uk-UA"/>
        </w:rPr>
        <w:t>Нетішинської</w:t>
      </w:r>
      <w:proofErr w:type="spellEnd"/>
      <w:r w:rsidRPr="001B34E9">
        <w:rPr>
          <w:bCs/>
          <w:sz w:val="28"/>
          <w:szCs w:val="28"/>
          <w:lang w:val="uk-UA"/>
        </w:rPr>
        <w:t xml:space="preserve"> міської ради;</w:t>
      </w:r>
    </w:p>
    <w:p w:rsidR="00E54A9F" w:rsidRPr="001B34E9" w:rsidRDefault="00693E69" w:rsidP="00E54A9F">
      <w:pPr>
        <w:ind w:firstLine="567"/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-</w:t>
      </w:r>
      <w:r w:rsidR="00E54A9F" w:rsidRPr="001B34E9">
        <w:rPr>
          <w:bCs/>
          <w:sz w:val="28"/>
          <w:szCs w:val="28"/>
          <w:lang w:val="uk-UA"/>
        </w:rPr>
        <w:t> </w:t>
      </w:r>
      <w:r w:rsidRPr="001B34E9">
        <w:rPr>
          <w:bCs/>
          <w:sz w:val="28"/>
          <w:szCs w:val="28"/>
          <w:lang w:val="uk-UA"/>
        </w:rPr>
        <w:t>мати при</w:t>
      </w:r>
      <w:r w:rsidR="00E54A9F" w:rsidRPr="001B34E9">
        <w:rPr>
          <w:bCs/>
          <w:sz w:val="28"/>
          <w:szCs w:val="28"/>
          <w:lang w:val="uk-UA"/>
        </w:rPr>
        <w:t xml:space="preserve"> собі колючі, ріжучі чи </w:t>
      </w:r>
      <w:proofErr w:type="spellStart"/>
      <w:r w:rsidR="00E54A9F" w:rsidRPr="001B34E9">
        <w:rPr>
          <w:bCs/>
          <w:sz w:val="28"/>
          <w:szCs w:val="28"/>
          <w:lang w:val="uk-UA"/>
        </w:rPr>
        <w:t>рублячі</w:t>
      </w:r>
      <w:proofErr w:type="spellEnd"/>
      <w:r w:rsidRPr="001B34E9">
        <w:rPr>
          <w:bCs/>
          <w:sz w:val="28"/>
          <w:szCs w:val="28"/>
          <w:lang w:val="uk-UA"/>
        </w:rPr>
        <w:t xml:space="preserve"> предмети або інструменти (ножі, сокири, сапи, швайки, ножиці, молотки, в’язальні спиці тощо), холодну та вогнепальну</w:t>
      </w:r>
      <w:r w:rsidR="00E54A9F" w:rsidRPr="001B34E9">
        <w:rPr>
          <w:bCs/>
          <w:sz w:val="28"/>
          <w:szCs w:val="28"/>
          <w:lang w:val="uk-UA"/>
        </w:rPr>
        <w:t xml:space="preserve"> </w:t>
      </w:r>
      <w:r w:rsidRPr="001B34E9">
        <w:rPr>
          <w:bCs/>
          <w:sz w:val="28"/>
          <w:szCs w:val="28"/>
          <w:lang w:val="uk-UA"/>
        </w:rPr>
        <w:t xml:space="preserve"> зброю, </w:t>
      </w:r>
      <w:r w:rsidR="00E54A9F" w:rsidRPr="001B34E9">
        <w:rPr>
          <w:bCs/>
          <w:sz w:val="28"/>
          <w:szCs w:val="28"/>
          <w:lang w:val="uk-UA"/>
        </w:rPr>
        <w:t xml:space="preserve"> </w:t>
      </w:r>
      <w:r w:rsidRPr="001B34E9">
        <w:rPr>
          <w:bCs/>
          <w:sz w:val="28"/>
          <w:szCs w:val="28"/>
          <w:lang w:val="uk-UA"/>
        </w:rPr>
        <w:t xml:space="preserve">будь-які </w:t>
      </w:r>
      <w:r w:rsidR="00E54A9F" w:rsidRPr="001B34E9">
        <w:rPr>
          <w:bCs/>
          <w:sz w:val="28"/>
          <w:szCs w:val="28"/>
          <w:lang w:val="uk-UA"/>
        </w:rPr>
        <w:t xml:space="preserve"> </w:t>
      </w:r>
      <w:r w:rsidRPr="001B34E9">
        <w:rPr>
          <w:bCs/>
          <w:sz w:val="28"/>
          <w:szCs w:val="28"/>
          <w:lang w:val="uk-UA"/>
        </w:rPr>
        <w:t xml:space="preserve">види </w:t>
      </w:r>
      <w:r w:rsidR="00E54A9F" w:rsidRPr="001B34E9">
        <w:rPr>
          <w:bCs/>
          <w:sz w:val="28"/>
          <w:szCs w:val="28"/>
          <w:lang w:val="uk-UA"/>
        </w:rPr>
        <w:t xml:space="preserve"> </w:t>
      </w:r>
      <w:r w:rsidRPr="001B34E9">
        <w:rPr>
          <w:bCs/>
          <w:sz w:val="28"/>
          <w:szCs w:val="28"/>
          <w:lang w:val="uk-UA"/>
        </w:rPr>
        <w:t xml:space="preserve">газової </w:t>
      </w:r>
      <w:r w:rsidR="00E54A9F" w:rsidRPr="001B34E9">
        <w:rPr>
          <w:bCs/>
          <w:sz w:val="28"/>
          <w:szCs w:val="28"/>
          <w:lang w:val="uk-UA"/>
        </w:rPr>
        <w:t xml:space="preserve"> </w:t>
      </w:r>
      <w:r w:rsidRPr="001B34E9">
        <w:rPr>
          <w:bCs/>
          <w:sz w:val="28"/>
          <w:szCs w:val="28"/>
          <w:lang w:val="uk-UA"/>
        </w:rPr>
        <w:t>зброї</w:t>
      </w:r>
      <w:r w:rsidR="00E54A9F" w:rsidRPr="001B34E9">
        <w:rPr>
          <w:bCs/>
          <w:sz w:val="28"/>
          <w:szCs w:val="28"/>
          <w:lang w:val="uk-UA"/>
        </w:rPr>
        <w:t xml:space="preserve"> </w:t>
      </w:r>
      <w:r w:rsidRPr="001B34E9">
        <w:rPr>
          <w:bCs/>
          <w:sz w:val="28"/>
          <w:szCs w:val="28"/>
          <w:lang w:val="uk-UA"/>
        </w:rPr>
        <w:t xml:space="preserve"> (пістолети,</w:t>
      </w:r>
      <w:r w:rsidR="00E54A9F" w:rsidRPr="001B34E9">
        <w:rPr>
          <w:bCs/>
          <w:sz w:val="28"/>
          <w:szCs w:val="28"/>
          <w:lang w:val="uk-UA"/>
        </w:rPr>
        <w:t xml:space="preserve"> </w:t>
      </w:r>
      <w:r w:rsidRPr="001B34E9">
        <w:rPr>
          <w:bCs/>
          <w:sz w:val="28"/>
          <w:szCs w:val="28"/>
          <w:lang w:val="uk-UA"/>
        </w:rPr>
        <w:t xml:space="preserve"> газові </w:t>
      </w:r>
      <w:r w:rsidR="00E54A9F" w:rsidRPr="001B34E9">
        <w:rPr>
          <w:bCs/>
          <w:sz w:val="28"/>
          <w:szCs w:val="28"/>
          <w:lang w:val="uk-UA"/>
        </w:rPr>
        <w:t xml:space="preserve"> </w:t>
      </w:r>
      <w:r w:rsidRPr="001B34E9">
        <w:rPr>
          <w:bCs/>
          <w:sz w:val="28"/>
          <w:szCs w:val="28"/>
          <w:lang w:val="uk-UA"/>
        </w:rPr>
        <w:t>балончики,</w:t>
      </w:r>
    </w:p>
    <w:p w:rsidR="001B34E9" w:rsidRDefault="001B34E9" w:rsidP="00E54A9F">
      <w:pPr>
        <w:jc w:val="center"/>
        <w:rPr>
          <w:bCs/>
          <w:sz w:val="28"/>
          <w:szCs w:val="28"/>
          <w:lang w:val="uk-UA"/>
        </w:rPr>
      </w:pPr>
    </w:p>
    <w:p w:rsidR="00E54A9F" w:rsidRPr="001B34E9" w:rsidRDefault="00E54A9F" w:rsidP="00E54A9F">
      <w:pPr>
        <w:jc w:val="center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lastRenderedPageBreak/>
        <w:t>2</w:t>
      </w:r>
    </w:p>
    <w:p w:rsidR="00E54A9F" w:rsidRPr="001B34E9" w:rsidRDefault="00E54A9F" w:rsidP="00E54A9F">
      <w:pPr>
        <w:jc w:val="center"/>
        <w:rPr>
          <w:bCs/>
          <w:sz w:val="28"/>
          <w:szCs w:val="28"/>
          <w:lang w:val="uk-UA"/>
        </w:rPr>
      </w:pPr>
    </w:p>
    <w:p w:rsidR="00693E69" w:rsidRPr="001B34E9" w:rsidRDefault="00693E69" w:rsidP="00E54A9F">
      <w:pPr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тощо), пристрої для відстрілу патронів, споряджених гумовими чи аналогічними за своїми властивостями метальними снарядами несмертельної дії, муляжі зброї, піротехнічні пристрої та вибухові речовини;</w:t>
      </w:r>
    </w:p>
    <w:p w:rsidR="00693E69" w:rsidRPr="001B34E9" w:rsidRDefault="00693E69" w:rsidP="00E54A9F">
      <w:pPr>
        <w:ind w:firstLine="567"/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-</w:t>
      </w:r>
      <w:r w:rsidR="00E54A9F" w:rsidRPr="001B34E9">
        <w:rPr>
          <w:bCs/>
          <w:sz w:val="28"/>
          <w:szCs w:val="28"/>
          <w:lang w:val="uk-UA"/>
        </w:rPr>
        <w:t> </w:t>
      </w:r>
      <w:r w:rsidRPr="001B34E9">
        <w:rPr>
          <w:bCs/>
          <w:sz w:val="28"/>
          <w:szCs w:val="28"/>
          <w:lang w:val="uk-UA"/>
        </w:rPr>
        <w:t>проходити до приміщення з собаками, котами, іншими домашніми чи хижими тваринами та птицею;</w:t>
      </w:r>
    </w:p>
    <w:p w:rsidR="00693E69" w:rsidRPr="001B34E9" w:rsidRDefault="00693E69" w:rsidP="00E54A9F">
      <w:pPr>
        <w:ind w:firstLine="567"/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-</w:t>
      </w:r>
      <w:r w:rsidR="00E54A9F" w:rsidRPr="001B34E9">
        <w:rPr>
          <w:bCs/>
          <w:sz w:val="28"/>
          <w:szCs w:val="28"/>
          <w:lang w:val="uk-UA"/>
        </w:rPr>
        <w:t> </w:t>
      </w:r>
      <w:r w:rsidRPr="001B34E9">
        <w:rPr>
          <w:bCs/>
          <w:sz w:val="28"/>
          <w:szCs w:val="28"/>
          <w:lang w:val="uk-UA"/>
        </w:rPr>
        <w:t>проходити до приміщення з будь-якими візками, велосипедами, сумками, валізами, пакетами чи іншими предметами розміром більше 55х35х15 сантиметрів (</w:t>
      </w:r>
      <w:r w:rsidR="00E54A9F" w:rsidRPr="001B34E9">
        <w:rPr>
          <w:bCs/>
          <w:sz w:val="28"/>
          <w:szCs w:val="28"/>
          <w:lang w:val="uk-UA"/>
        </w:rPr>
        <w:t>о</w:t>
      </w:r>
      <w:r w:rsidRPr="001B34E9">
        <w:rPr>
          <w:bCs/>
          <w:sz w:val="28"/>
          <w:szCs w:val="28"/>
          <w:lang w:val="uk-UA"/>
        </w:rPr>
        <w:t>крім портфелів та жіночих сумок).</w:t>
      </w:r>
    </w:p>
    <w:p w:rsidR="00693E69" w:rsidRPr="001B34E9" w:rsidRDefault="00693E69" w:rsidP="00693E69">
      <w:pPr>
        <w:jc w:val="both"/>
        <w:rPr>
          <w:bCs/>
          <w:sz w:val="28"/>
          <w:szCs w:val="28"/>
          <w:lang w:val="uk-UA"/>
        </w:rPr>
      </w:pPr>
    </w:p>
    <w:p w:rsidR="00E54A9F" w:rsidRPr="001B34E9" w:rsidRDefault="00E54A9F" w:rsidP="00693E69">
      <w:pPr>
        <w:jc w:val="center"/>
        <w:rPr>
          <w:b/>
          <w:bCs/>
          <w:sz w:val="28"/>
          <w:szCs w:val="28"/>
          <w:lang w:val="uk-UA"/>
        </w:rPr>
      </w:pPr>
      <w:r w:rsidRPr="001B34E9">
        <w:rPr>
          <w:b/>
          <w:bCs/>
          <w:sz w:val="28"/>
          <w:szCs w:val="28"/>
          <w:lang w:val="uk-UA"/>
        </w:rPr>
        <w:t>3. </w:t>
      </w:r>
      <w:r w:rsidR="00693E69" w:rsidRPr="001B34E9">
        <w:rPr>
          <w:b/>
          <w:bCs/>
          <w:sz w:val="28"/>
          <w:szCs w:val="28"/>
          <w:lang w:val="uk-UA"/>
        </w:rPr>
        <w:t xml:space="preserve">Відповідальність за порушення </w:t>
      </w:r>
    </w:p>
    <w:p w:rsidR="00E54A9F" w:rsidRPr="001B34E9" w:rsidRDefault="00693E69" w:rsidP="00693E69">
      <w:pPr>
        <w:jc w:val="center"/>
        <w:rPr>
          <w:b/>
          <w:bCs/>
          <w:sz w:val="28"/>
          <w:szCs w:val="28"/>
          <w:lang w:val="uk-UA"/>
        </w:rPr>
      </w:pPr>
      <w:r w:rsidRPr="001B34E9">
        <w:rPr>
          <w:b/>
          <w:bCs/>
          <w:sz w:val="28"/>
          <w:szCs w:val="28"/>
          <w:lang w:val="uk-UA"/>
        </w:rPr>
        <w:t xml:space="preserve">Правил перебування (поведінки) в адміністративній будівлі </w:t>
      </w:r>
    </w:p>
    <w:p w:rsidR="00693E69" w:rsidRPr="001B34E9" w:rsidRDefault="00693E69" w:rsidP="00693E69">
      <w:pPr>
        <w:jc w:val="center"/>
        <w:rPr>
          <w:b/>
          <w:bCs/>
          <w:sz w:val="28"/>
          <w:szCs w:val="28"/>
          <w:lang w:val="uk-UA"/>
        </w:rPr>
      </w:pPr>
      <w:r w:rsidRPr="001B34E9">
        <w:rPr>
          <w:b/>
          <w:bCs/>
          <w:sz w:val="28"/>
          <w:szCs w:val="28"/>
          <w:lang w:val="uk-UA"/>
        </w:rPr>
        <w:t xml:space="preserve">виконавчого комітету </w:t>
      </w:r>
      <w:proofErr w:type="spellStart"/>
      <w:r w:rsidRPr="001B34E9">
        <w:rPr>
          <w:b/>
          <w:bCs/>
          <w:sz w:val="28"/>
          <w:szCs w:val="28"/>
          <w:lang w:val="uk-UA"/>
        </w:rPr>
        <w:t>Нетішинської</w:t>
      </w:r>
      <w:proofErr w:type="spellEnd"/>
      <w:r w:rsidRPr="001B34E9">
        <w:rPr>
          <w:b/>
          <w:bCs/>
          <w:sz w:val="28"/>
          <w:szCs w:val="28"/>
          <w:lang w:val="uk-UA"/>
        </w:rPr>
        <w:t xml:space="preserve"> міської ради</w:t>
      </w:r>
    </w:p>
    <w:p w:rsidR="00693E69" w:rsidRPr="001B34E9" w:rsidRDefault="00E54A9F" w:rsidP="00E54A9F">
      <w:pPr>
        <w:ind w:firstLine="567"/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3.1. </w:t>
      </w:r>
      <w:r w:rsidR="00693E69" w:rsidRPr="001B34E9">
        <w:rPr>
          <w:bCs/>
          <w:sz w:val="28"/>
          <w:szCs w:val="28"/>
          <w:lang w:val="uk-UA"/>
        </w:rPr>
        <w:t>У випадку порушення громадянами встановлених Правил перебування (поведінки) в адміністративній будівлі депутати, працівники та чергові адміністративної будівлі мають право робити порушникам зауваження, а також вживати заходів до усунення (запобігання) порушень відповідно до наявних повноважень.</w:t>
      </w:r>
    </w:p>
    <w:p w:rsidR="00693E69" w:rsidRPr="001B34E9" w:rsidRDefault="00B22CEC" w:rsidP="00E54A9F">
      <w:pPr>
        <w:ind w:firstLine="567"/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3.2. </w:t>
      </w:r>
      <w:r w:rsidR="00693E69" w:rsidRPr="001B34E9">
        <w:rPr>
          <w:bCs/>
          <w:sz w:val="28"/>
          <w:szCs w:val="28"/>
          <w:lang w:val="uk-UA"/>
        </w:rPr>
        <w:t>У разі якщо така особа продовжує вчиняти правопорушення, черговий або інша уповноважена особа пропонує такому відвідувачу покинути адміністративну будівлю або викликає працівників поліції.</w:t>
      </w:r>
    </w:p>
    <w:p w:rsidR="00693E69" w:rsidRPr="001B34E9" w:rsidRDefault="00693E69" w:rsidP="001B34E9">
      <w:pPr>
        <w:jc w:val="both"/>
        <w:rPr>
          <w:bCs/>
          <w:sz w:val="28"/>
          <w:szCs w:val="28"/>
          <w:lang w:val="uk-UA"/>
        </w:rPr>
      </w:pPr>
    </w:p>
    <w:p w:rsidR="00693E69" w:rsidRPr="001B34E9" w:rsidRDefault="00127B36" w:rsidP="00693E6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4. </w:t>
      </w:r>
      <w:r w:rsidR="00693E69" w:rsidRPr="001B34E9">
        <w:rPr>
          <w:b/>
          <w:bCs/>
          <w:sz w:val="28"/>
          <w:szCs w:val="28"/>
          <w:lang w:val="uk-UA"/>
        </w:rPr>
        <w:t>Прикінцеві положення</w:t>
      </w:r>
    </w:p>
    <w:p w:rsidR="00693E69" w:rsidRPr="001B34E9" w:rsidRDefault="00693E69" w:rsidP="00B22CEC">
      <w:pPr>
        <w:ind w:firstLine="567"/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 xml:space="preserve">Правила набирають чинності </w:t>
      </w:r>
      <w:r w:rsidR="001B34E9">
        <w:rPr>
          <w:bCs/>
          <w:sz w:val="28"/>
          <w:szCs w:val="28"/>
          <w:lang w:val="uk-UA"/>
        </w:rPr>
        <w:t xml:space="preserve">від дня </w:t>
      </w:r>
      <w:r w:rsidRPr="001B34E9">
        <w:rPr>
          <w:bCs/>
          <w:sz w:val="28"/>
          <w:szCs w:val="28"/>
          <w:lang w:val="uk-UA"/>
        </w:rPr>
        <w:t>їх затвердження і є обов’язковими для дот</w:t>
      </w:r>
      <w:bookmarkStart w:id="0" w:name="_GoBack"/>
      <w:bookmarkEnd w:id="0"/>
      <w:r w:rsidRPr="001B34E9">
        <w:rPr>
          <w:bCs/>
          <w:sz w:val="28"/>
          <w:szCs w:val="28"/>
          <w:lang w:val="uk-UA"/>
        </w:rPr>
        <w:t>риманн</w:t>
      </w:r>
      <w:r w:rsidR="00127B36">
        <w:rPr>
          <w:bCs/>
          <w:sz w:val="28"/>
          <w:szCs w:val="28"/>
          <w:lang w:val="uk-UA"/>
        </w:rPr>
        <w:t>я</w:t>
      </w:r>
      <w:r w:rsidRPr="001B34E9">
        <w:rPr>
          <w:bCs/>
          <w:sz w:val="28"/>
          <w:szCs w:val="28"/>
          <w:lang w:val="uk-UA"/>
        </w:rPr>
        <w:t>.</w:t>
      </w:r>
    </w:p>
    <w:p w:rsidR="00693E69" w:rsidRPr="001B34E9" w:rsidRDefault="00693E69" w:rsidP="00B22CEC">
      <w:pPr>
        <w:jc w:val="both"/>
        <w:rPr>
          <w:bCs/>
          <w:sz w:val="28"/>
          <w:szCs w:val="28"/>
          <w:lang w:val="uk-UA"/>
        </w:rPr>
      </w:pPr>
    </w:p>
    <w:p w:rsidR="00B22CEC" w:rsidRPr="001B34E9" w:rsidRDefault="00B22CEC" w:rsidP="00B22CEC">
      <w:pPr>
        <w:jc w:val="both"/>
        <w:rPr>
          <w:bCs/>
          <w:sz w:val="28"/>
          <w:szCs w:val="28"/>
          <w:lang w:val="uk-UA"/>
        </w:rPr>
      </w:pPr>
    </w:p>
    <w:p w:rsidR="00693E69" w:rsidRPr="001B34E9" w:rsidRDefault="00693E69" w:rsidP="00693E69">
      <w:pPr>
        <w:jc w:val="both"/>
        <w:rPr>
          <w:bCs/>
          <w:sz w:val="28"/>
          <w:szCs w:val="28"/>
          <w:lang w:val="uk-UA"/>
        </w:rPr>
      </w:pPr>
    </w:p>
    <w:p w:rsidR="00693E69" w:rsidRDefault="00693E69" w:rsidP="00693E69">
      <w:pPr>
        <w:jc w:val="both"/>
        <w:rPr>
          <w:bCs/>
          <w:sz w:val="28"/>
          <w:szCs w:val="28"/>
          <w:lang w:val="uk-UA"/>
        </w:rPr>
      </w:pPr>
    </w:p>
    <w:p w:rsidR="001B34E9" w:rsidRPr="001B34E9" w:rsidRDefault="001B34E9" w:rsidP="00693E69">
      <w:pPr>
        <w:jc w:val="both"/>
        <w:rPr>
          <w:bCs/>
          <w:sz w:val="28"/>
          <w:szCs w:val="28"/>
          <w:lang w:val="uk-UA"/>
        </w:rPr>
      </w:pPr>
    </w:p>
    <w:p w:rsidR="00B22CEC" w:rsidRPr="001B34E9" w:rsidRDefault="00754FDF" w:rsidP="00693E6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Керуючий справами</w:t>
      </w:r>
    </w:p>
    <w:p w:rsidR="00693E69" w:rsidRPr="001B34E9" w:rsidRDefault="00693E69" w:rsidP="00693E69">
      <w:pPr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виконавчого</w:t>
      </w:r>
    </w:p>
    <w:p w:rsidR="00693E69" w:rsidRPr="001B34E9" w:rsidRDefault="00693E69" w:rsidP="00693E69">
      <w:pPr>
        <w:jc w:val="both"/>
        <w:rPr>
          <w:bCs/>
          <w:sz w:val="28"/>
          <w:szCs w:val="28"/>
          <w:lang w:val="uk-UA"/>
        </w:rPr>
      </w:pPr>
      <w:r w:rsidRPr="001B34E9">
        <w:rPr>
          <w:bCs/>
          <w:sz w:val="28"/>
          <w:szCs w:val="28"/>
          <w:lang w:val="uk-UA"/>
        </w:rPr>
        <w:t>комітету міської ради                                                                  Любов ОЦАБРИКА</w:t>
      </w:r>
    </w:p>
    <w:p w:rsidR="00B22CEC" w:rsidRPr="001B34E9" w:rsidRDefault="00B22CEC" w:rsidP="00693E69">
      <w:pPr>
        <w:rPr>
          <w:sz w:val="28"/>
          <w:szCs w:val="28"/>
          <w:lang w:val="uk-UA"/>
        </w:rPr>
      </w:pPr>
    </w:p>
    <w:sectPr w:rsidR="00B22CEC" w:rsidRPr="001B34E9" w:rsidSect="00693E69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81"/>
    <w:rsid w:val="00017BD9"/>
    <w:rsid w:val="00127B36"/>
    <w:rsid w:val="001B34E9"/>
    <w:rsid w:val="003C6B92"/>
    <w:rsid w:val="00527909"/>
    <w:rsid w:val="00610705"/>
    <w:rsid w:val="00693E69"/>
    <w:rsid w:val="006E39FB"/>
    <w:rsid w:val="00753B81"/>
    <w:rsid w:val="00754FDF"/>
    <w:rsid w:val="00881ABB"/>
    <w:rsid w:val="00A52C97"/>
    <w:rsid w:val="00AD023F"/>
    <w:rsid w:val="00B22CEC"/>
    <w:rsid w:val="00BA42FC"/>
    <w:rsid w:val="00CF44CC"/>
    <w:rsid w:val="00E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4FF393"/>
  <w15:chartTrackingRefBased/>
  <w15:docId w15:val="{FDA563CA-8D97-4AB1-8C5B-D55EAE4C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69"/>
    <w:pPr>
      <w:ind w:firstLine="0"/>
      <w:jc w:val="left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3E69"/>
    <w:pPr>
      <w:spacing w:before="100" w:beforeAutospacing="1" w:after="100" w:afterAutospacing="1"/>
    </w:pPr>
    <w:rPr>
      <w:sz w:val="24"/>
    </w:rPr>
  </w:style>
  <w:style w:type="paragraph" w:styleId="a4">
    <w:name w:val="caption"/>
    <w:basedOn w:val="a"/>
    <w:semiHidden/>
    <w:unhideWhenUsed/>
    <w:qFormat/>
    <w:rsid w:val="00693E69"/>
    <w:pPr>
      <w:jc w:val="center"/>
    </w:pPr>
    <w:rPr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22C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CE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61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FC02-644A-49C2-AA8A-6C91D49F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2021-07-06T05:40:00Z</cp:lastPrinted>
  <dcterms:created xsi:type="dcterms:W3CDTF">2021-07-02T07:10:00Z</dcterms:created>
  <dcterms:modified xsi:type="dcterms:W3CDTF">2021-07-27T08:45:00Z</dcterms:modified>
</cp:coreProperties>
</file>